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38D" w:rsidRDefault="0080317C">
      <w:pPr>
        <w:pStyle w:val="Textoindependiente"/>
        <w:ind w:left="4623"/>
        <w:rPr>
          <w:rFonts w:ascii="Times New Roman"/>
        </w:rPr>
      </w:pPr>
      <w:r>
        <w:rPr>
          <w:rFonts w:ascii="Times New Roman"/>
          <w:noProof/>
          <w:lang w:val="es-CL" w:eastAsia="es-CL"/>
        </w:rPr>
        <w:drawing>
          <wp:inline distT="0" distB="0" distL="0" distR="0">
            <wp:extent cx="511390" cy="458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390" cy="45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38D" w:rsidRDefault="0080317C">
      <w:pPr>
        <w:pStyle w:val="Ttulo"/>
        <w:rPr>
          <w:u w:val="none"/>
        </w:rPr>
      </w:pPr>
      <w:r>
        <w:t>INFORMATIVO</w:t>
      </w:r>
      <w:r>
        <w:rPr>
          <w:spacing w:val="-3"/>
        </w:rPr>
        <w:t xml:space="preserve"> </w:t>
      </w:r>
      <w:r>
        <w:t>CALIFICACIONES</w:t>
      </w:r>
      <w:r>
        <w:rPr>
          <w:spacing w:val="-3"/>
        </w:rPr>
        <w:t xml:space="preserve"> </w:t>
      </w:r>
      <w:r>
        <w:t>SEGUNDO</w:t>
      </w:r>
      <w:r>
        <w:rPr>
          <w:spacing w:val="-2"/>
        </w:rPr>
        <w:t xml:space="preserve"> </w:t>
      </w:r>
      <w:r>
        <w:t>SEMESTRE</w:t>
      </w:r>
    </w:p>
    <w:p w:rsidR="00FE538D" w:rsidRDefault="006A7EAF">
      <w:pPr>
        <w:pStyle w:val="Ttulo1"/>
        <w:ind w:left="2407" w:right="2424"/>
        <w:jc w:val="center"/>
      </w:pPr>
      <w:r>
        <w:t>TERCEROS</w:t>
      </w:r>
      <w:r w:rsidR="0080317C">
        <w:rPr>
          <w:spacing w:val="-2"/>
        </w:rPr>
        <w:t xml:space="preserve"> </w:t>
      </w:r>
      <w:r w:rsidR="0080317C">
        <w:t>BÁSICOS</w:t>
      </w:r>
    </w:p>
    <w:p w:rsidR="00FE538D" w:rsidRDefault="00FE538D">
      <w:pPr>
        <w:pStyle w:val="Textoindependiente"/>
        <w:rPr>
          <w:b/>
          <w:sz w:val="22"/>
        </w:rPr>
      </w:pPr>
    </w:p>
    <w:p w:rsidR="00FE538D" w:rsidRDefault="0080317C">
      <w:pPr>
        <w:ind w:left="196"/>
        <w:rPr>
          <w:b/>
        </w:rPr>
      </w:pPr>
      <w:r>
        <w:rPr>
          <w:b/>
        </w:rPr>
        <w:t>Estimadas</w:t>
      </w:r>
      <w:r>
        <w:rPr>
          <w:b/>
          <w:spacing w:val="-5"/>
        </w:rPr>
        <w:t xml:space="preserve"> </w:t>
      </w:r>
      <w:r>
        <w:rPr>
          <w:b/>
        </w:rPr>
        <w:t>Familias:</w:t>
      </w:r>
    </w:p>
    <w:p w:rsidR="00FE538D" w:rsidRDefault="0080317C">
      <w:pPr>
        <w:spacing w:before="135"/>
        <w:ind w:left="196"/>
        <w:rPr>
          <w:b/>
        </w:rPr>
      </w:pPr>
      <w:r>
        <w:t>Junto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saludar,</w:t>
      </w:r>
      <w:r>
        <w:rPr>
          <w:spacing w:val="-1"/>
        </w:rPr>
        <w:t xml:space="preserve"> </w:t>
      </w:r>
      <w:r>
        <w:t>informamos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evaluaciones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calificadas</w:t>
      </w:r>
      <w:r>
        <w:rPr>
          <w:spacing w:val="-4"/>
        </w:rPr>
        <w:t xml:space="preserve"> </w:t>
      </w:r>
      <w:r>
        <w:t>durante el</w:t>
      </w:r>
      <w:r>
        <w:rPr>
          <w:spacing w:val="-5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semestre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6A7EAF">
        <w:rPr>
          <w:b/>
        </w:rPr>
        <w:t>2</w:t>
      </w:r>
      <w:r>
        <w:rPr>
          <w:b/>
        </w:rPr>
        <w:t>.</w:t>
      </w:r>
    </w:p>
    <w:p w:rsidR="00FE538D" w:rsidRDefault="00FE538D">
      <w:pPr>
        <w:pStyle w:val="Textoindependiente"/>
        <w:spacing w:before="1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4977"/>
      </w:tblGrid>
      <w:tr w:rsidR="00FE538D">
        <w:trPr>
          <w:trHeight w:val="419"/>
        </w:trPr>
        <w:tc>
          <w:tcPr>
            <w:tcW w:w="4979" w:type="dxa"/>
          </w:tcPr>
          <w:p w:rsidR="00FE538D" w:rsidRDefault="008031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Lenguaje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Comunicación</w:t>
            </w:r>
          </w:p>
        </w:tc>
        <w:tc>
          <w:tcPr>
            <w:tcW w:w="4977" w:type="dxa"/>
          </w:tcPr>
          <w:p w:rsidR="00FE538D" w:rsidRDefault="0080317C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Matemática</w:t>
            </w:r>
          </w:p>
        </w:tc>
      </w:tr>
      <w:tr w:rsidR="00FE538D">
        <w:trPr>
          <w:trHeight w:val="1956"/>
        </w:trPr>
        <w:tc>
          <w:tcPr>
            <w:tcW w:w="4979" w:type="dxa"/>
          </w:tcPr>
          <w:p w:rsidR="00C36485" w:rsidRDefault="0080317C" w:rsidP="00C36485">
            <w:pPr>
              <w:rPr>
                <w:bCs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17"/>
                <w:sz w:val="20"/>
              </w:rPr>
              <w:t xml:space="preserve"> </w:t>
            </w:r>
            <w:r w:rsidR="00C36485">
              <w:rPr>
                <w:bCs/>
              </w:rPr>
              <w:t>EVALUACIÓN LECTURAS DOMICILIARIAS</w:t>
            </w:r>
          </w:p>
          <w:p w:rsidR="00C36485" w:rsidRPr="00F179FF" w:rsidRDefault="00C36485" w:rsidP="00C36485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left"/>
              <w:rPr>
                <w:bCs/>
              </w:rPr>
            </w:pPr>
            <w:r w:rsidRPr="00F179FF">
              <w:rPr>
                <w:bCs/>
              </w:rPr>
              <w:t xml:space="preserve">ABRIL  </w:t>
            </w:r>
            <w:r>
              <w:rPr>
                <w:bCs/>
              </w:rPr>
              <w:t xml:space="preserve">    </w:t>
            </w:r>
            <w:r w:rsidRPr="00F179FF">
              <w:rPr>
                <w:bCs/>
              </w:rPr>
              <w:t>Ester y Mandrágora, una bruja y su gato   (Sophie Dieuaide)</w:t>
            </w:r>
          </w:p>
          <w:p w:rsidR="00C36485" w:rsidRPr="00264601" w:rsidRDefault="00C36485" w:rsidP="00C36485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left"/>
              <w:rPr>
                <w:bCs/>
              </w:rPr>
            </w:pPr>
            <w:r>
              <w:rPr>
                <w:bCs/>
              </w:rPr>
              <w:t xml:space="preserve">MAYO     </w:t>
            </w:r>
            <w:r w:rsidRPr="00264601">
              <w:rPr>
                <w:bCs/>
              </w:rPr>
              <w:t>Papelucho</w:t>
            </w:r>
            <w:r w:rsidRPr="00264601">
              <w:rPr>
                <w:bCs/>
              </w:rPr>
              <w:tab/>
              <w:t xml:space="preserve">                                     </w:t>
            </w:r>
            <w:r>
              <w:rPr>
                <w:bCs/>
              </w:rPr>
              <w:t xml:space="preserve">    </w:t>
            </w:r>
            <w:r w:rsidRPr="00264601">
              <w:rPr>
                <w:bCs/>
              </w:rPr>
              <w:t xml:space="preserve">        (Marcela Paz)</w:t>
            </w:r>
          </w:p>
          <w:p w:rsidR="00C36485" w:rsidRDefault="00C36485" w:rsidP="00C36485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spacing w:before="0"/>
              <w:contextualSpacing/>
              <w:jc w:val="left"/>
              <w:rPr>
                <w:bCs/>
              </w:rPr>
            </w:pPr>
            <w:r>
              <w:rPr>
                <w:bCs/>
              </w:rPr>
              <w:t xml:space="preserve">JUNIO     </w:t>
            </w:r>
            <w:r w:rsidRPr="00264601">
              <w:rPr>
                <w:bCs/>
              </w:rPr>
              <w:t>La cama mágica de Bart</w:t>
            </w:r>
            <w:r>
              <w:rPr>
                <w:bCs/>
              </w:rPr>
              <w:t xml:space="preserve">olo       </w:t>
            </w:r>
            <w:r w:rsidRPr="00264601">
              <w:rPr>
                <w:bCs/>
              </w:rPr>
              <w:t xml:space="preserve">            </w:t>
            </w:r>
            <w:r>
              <w:rPr>
                <w:bCs/>
              </w:rPr>
              <w:t xml:space="preserve">  </w:t>
            </w:r>
            <w:r w:rsidRPr="00264601">
              <w:rPr>
                <w:bCs/>
              </w:rPr>
              <w:t xml:space="preserve">  </w:t>
            </w:r>
            <w:r>
              <w:rPr>
                <w:bCs/>
              </w:rPr>
              <w:t xml:space="preserve">  </w:t>
            </w:r>
            <w:r w:rsidRPr="00264601">
              <w:rPr>
                <w:bCs/>
              </w:rPr>
              <w:t xml:space="preserve">  (Mauricio Paredes)</w:t>
            </w:r>
          </w:p>
          <w:p w:rsidR="00FE538D" w:rsidRDefault="00FE538D">
            <w:pPr>
              <w:pStyle w:val="TableParagraph"/>
              <w:spacing w:before="3" w:line="247" w:lineRule="auto"/>
              <w:ind w:left="120" w:hanging="10"/>
              <w:rPr>
                <w:sz w:val="20"/>
              </w:rPr>
            </w:pPr>
          </w:p>
          <w:p w:rsidR="00C36485" w:rsidRDefault="006A7EAF" w:rsidP="00C36485">
            <w:pPr>
              <w:rPr>
                <w:rFonts w:cstheme="minorHAnsi"/>
              </w:rPr>
            </w:pPr>
            <w:r>
              <w:rPr>
                <w:b/>
                <w:sz w:val="20"/>
              </w:rPr>
              <w:t xml:space="preserve">Nota </w:t>
            </w:r>
            <w:r w:rsidR="0080317C">
              <w:rPr>
                <w:b/>
                <w:sz w:val="20"/>
              </w:rPr>
              <w:t>2:</w:t>
            </w:r>
            <w:r w:rsidR="00C36485">
              <w:rPr>
                <w:b/>
                <w:sz w:val="20"/>
              </w:rPr>
              <w:t xml:space="preserve"> </w:t>
            </w:r>
            <w:r w:rsidR="00C36485">
              <w:rPr>
                <w:rFonts w:cstheme="minorHAnsi"/>
              </w:rPr>
              <w:t>Evaluación de Unidad 2:</w:t>
            </w:r>
          </w:p>
          <w:p w:rsidR="00FE538D" w:rsidRDefault="00C36485" w:rsidP="00C36485">
            <w:pPr>
              <w:pStyle w:val="TableParagraph"/>
              <w:tabs>
                <w:tab w:val="left" w:pos="858"/>
                <w:tab w:val="left" w:pos="1356"/>
                <w:tab w:val="left" w:pos="2274"/>
                <w:tab w:val="left" w:pos="2819"/>
                <w:tab w:val="left" w:pos="3726"/>
                <w:tab w:val="left" w:pos="4157"/>
              </w:tabs>
              <w:spacing w:before="4" w:line="247" w:lineRule="auto"/>
              <w:ind w:left="120" w:right="97" w:hanging="10"/>
              <w:rPr>
                <w:sz w:val="20"/>
              </w:rPr>
            </w:pPr>
            <w:r>
              <w:rPr>
                <w:rFonts w:cstheme="minorHAnsi"/>
              </w:rPr>
              <w:t xml:space="preserve"> “CONOCIENDO EL MUNDO A TRAVÉS DE LA LECTURA”</w:t>
            </w:r>
            <w:r w:rsidR="0080317C">
              <w:rPr>
                <w:b/>
                <w:sz w:val="20"/>
              </w:rPr>
              <w:tab/>
            </w:r>
          </w:p>
          <w:p w:rsidR="00C36485" w:rsidRDefault="0080317C" w:rsidP="00C36485"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C36485" w:rsidRPr="00342D4C">
              <w:t>Proceso</w:t>
            </w:r>
            <w:r w:rsidR="00C36485">
              <w:t>:</w:t>
            </w:r>
          </w:p>
          <w:p w:rsidR="00C36485" w:rsidRPr="001C57BC" w:rsidRDefault="00C36485" w:rsidP="00C3648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left"/>
            </w:pPr>
            <w:r w:rsidRPr="001C57BC">
              <w:t>Guías de comprensión lectora.</w:t>
            </w:r>
          </w:p>
          <w:p w:rsidR="00C36485" w:rsidRPr="001C57BC" w:rsidRDefault="00C36485" w:rsidP="00C3648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left"/>
            </w:pPr>
            <w:r w:rsidRPr="001C57BC">
              <w:t>Evaluaciones en cuadernillo del texto Mineduc.</w:t>
            </w:r>
          </w:p>
          <w:p w:rsidR="00C36485" w:rsidRPr="001C57BC" w:rsidRDefault="00C36485" w:rsidP="00C36485">
            <w:pPr>
              <w:pStyle w:val="Prrafodelista"/>
              <w:widowControl/>
              <w:numPr>
                <w:ilvl w:val="0"/>
                <w:numId w:val="3"/>
              </w:numPr>
              <w:autoSpaceDE/>
              <w:autoSpaceDN/>
              <w:spacing w:before="0"/>
              <w:contextualSpacing/>
              <w:jc w:val="left"/>
            </w:pPr>
            <w:r w:rsidRPr="001C57BC">
              <w:t>Producción escrita.</w:t>
            </w:r>
          </w:p>
          <w:p w:rsidR="00FE538D" w:rsidRDefault="00C36485" w:rsidP="00C36485">
            <w:pPr>
              <w:pStyle w:val="TableParagraph"/>
              <w:spacing w:before="4"/>
              <w:rPr>
                <w:b/>
                <w:spacing w:val="-2"/>
                <w:sz w:val="20"/>
              </w:rPr>
            </w:pPr>
            <w:r w:rsidRPr="001C57BC">
              <w:t>Controles</w:t>
            </w:r>
            <w:r>
              <w:t>:</w:t>
            </w:r>
            <w:r w:rsidRPr="001C57BC">
              <w:t xml:space="preserve"> </w:t>
            </w:r>
            <w:r>
              <w:t>F</w:t>
            </w:r>
            <w:r w:rsidRPr="001C57BC">
              <w:t>unción de las palabras en la oración.</w:t>
            </w:r>
          </w:p>
          <w:p w:rsidR="00C36485" w:rsidRDefault="00C36485" w:rsidP="00C36485"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4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t xml:space="preserve">ABP </w:t>
            </w:r>
          </w:p>
          <w:p w:rsidR="00C36485" w:rsidRDefault="00C36485" w:rsidP="00C36485">
            <w:pPr>
              <w:pStyle w:val="TableParagraph"/>
              <w:spacing w:before="4"/>
              <w:rPr>
                <w:b/>
                <w:spacing w:val="-2"/>
                <w:sz w:val="20"/>
              </w:rPr>
            </w:pPr>
            <w:r>
              <w:t>Proyecto: “LA DIVERSIDAD MARAVILLOSA DEL CLIMA”</w:t>
            </w:r>
          </w:p>
          <w:p w:rsidR="00C36485" w:rsidRDefault="00C36485" w:rsidP="006A7EAF">
            <w:pPr>
              <w:pStyle w:val="TableParagraph"/>
              <w:spacing w:before="4"/>
              <w:rPr>
                <w:b/>
                <w:spacing w:val="-2"/>
                <w:sz w:val="20"/>
              </w:rPr>
            </w:pPr>
          </w:p>
          <w:p w:rsidR="00C36485" w:rsidRDefault="00C36485" w:rsidP="006A7EAF">
            <w:pPr>
              <w:pStyle w:val="TableParagraph"/>
              <w:spacing w:before="4"/>
              <w:rPr>
                <w:b/>
                <w:sz w:val="20"/>
              </w:rPr>
            </w:pPr>
          </w:p>
        </w:tc>
        <w:tc>
          <w:tcPr>
            <w:tcW w:w="4977" w:type="dxa"/>
          </w:tcPr>
          <w:p w:rsidR="00EF4ACD" w:rsidRDefault="00EF4ACD" w:rsidP="006A7EAF">
            <w:pPr>
              <w:pStyle w:val="TableParagraph"/>
              <w:ind w:left="109"/>
              <w:rPr>
                <w:b/>
                <w:sz w:val="20"/>
              </w:rPr>
            </w:pPr>
          </w:p>
          <w:p w:rsidR="00EF4ACD" w:rsidRPr="00EF4ACD" w:rsidRDefault="00EF4ACD" w:rsidP="00EF4ACD"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27"/>
                <w:sz w:val="20"/>
              </w:rPr>
              <w:t xml:space="preserve"> </w:t>
            </w:r>
            <w:r w:rsidRPr="00EF4ACD">
              <w:rPr>
                <w:sz w:val="20"/>
              </w:rPr>
              <w:t>Evaluación formativa: Unidad 0 “Restitución de saberes” (</w:t>
            </w:r>
            <w:r w:rsidRPr="00EF4ACD">
              <w:rPr>
                <w:sz w:val="20"/>
              </w:rPr>
              <w:t>marzo</w:t>
            </w:r>
            <w:r w:rsidRPr="00EF4ACD">
              <w:rPr>
                <w:sz w:val="20"/>
              </w:rPr>
              <w:t>)</w:t>
            </w:r>
          </w:p>
          <w:p w:rsidR="00EF4ACD" w:rsidRDefault="00EF4ACD" w:rsidP="00EF4ACD">
            <w:pPr>
              <w:pStyle w:val="TableParagraph"/>
              <w:spacing w:before="0"/>
              <w:ind w:left="109"/>
              <w:rPr>
                <w:b/>
                <w:sz w:val="20"/>
              </w:rPr>
            </w:pPr>
          </w:p>
          <w:p w:rsidR="00EF4ACD" w:rsidRPr="00EF4ACD" w:rsidRDefault="00EF4ACD" w:rsidP="00EF4ACD">
            <w:pPr>
              <w:pStyle w:val="TableParagraph"/>
              <w:spacing w:before="0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 w:rsidRPr="00EF4ACD">
              <w:rPr>
                <w:sz w:val="20"/>
              </w:rPr>
              <w:t xml:space="preserve">Evaluación formativa: Unidad 1 y </w:t>
            </w:r>
            <w:r w:rsidRPr="00EF4ACD">
              <w:rPr>
                <w:sz w:val="20"/>
              </w:rPr>
              <w:t>2 (junio</w:t>
            </w:r>
            <w:r w:rsidRPr="00EF4ACD">
              <w:rPr>
                <w:sz w:val="20"/>
              </w:rPr>
              <w:t>)</w:t>
            </w:r>
          </w:p>
          <w:p w:rsidR="00EF4ACD" w:rsidRDefault="00EF4ACD" w:rsidP="00EF4ACD">
            <w:pPr>
              <w:pStyle w:val="TableParagraph"/>
              <w:ind w:left="109"/>
              <w:rPr>
                <w:b/>
                <w:sz w:val="20"/>
              </w:rPr>
            </w:pPr>
          </w:p>
          <w:p w:rsidR="00EF4ACD" w:rsidRPr="00EF4ACD" w:rsidRDefault="00EF4ACD" w:rsidP="00EF4AC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Nota </w:t>
            </w:r>
            <w:r w:rsidRPr="00EF4AC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:</w:t>
            </w:r>
            <w:r w:rsidRPr="00EF4ACD">
              <w:rPr>
                <w:b/>
                <w:sz w:val="20"/>
              </w:rPr>
              <w:tab/>
            </w:r>
            <w:r w:rsidRPr="00EF4ACD">
              <w:rPr>
                <w:sz w:val="20"/>
              </w:rPr>
              <w:t>Taller de Matemática</w:t>
            </w:r>
          </w:p>
          <w:p w:rsidR="00EF4ACD" w:rsidRDefault="00EF4ACD" w:rsidP="00EF4ACD">
            <w:pPr>
              <w:pStyle w:val="TableParagraph"/>
              <w:ind w:left="109"/>
              <w:rPr>
                <w:b/>
                <w:sz w:val="20"/>
              </w:rPr>
            </w:pPr>
          </w:p>
          <w:p w:rsidR="00EF4ACD" w:rsidRPr="00EF4ACD" w:rsidRDefault="00EF4ACD" w:rsidP="00EF4ACD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Nota </w:t>
            </w:r>
            <w:r w:rsidRPr="00EF4AC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: Proceso</w:t>
            </w:r>
            <w:r w:rsidRPr="00EF4ACD">
              <w:rPr>
                <w:sz w:val="20"/>
              </w:rPr>
              <w:t xml:space="preserve"> </w:t>
            </w:r>
            <w:r w:rsidRPr="00EF4ACD">
              <w:rPr>
                <w:sz w:val="20"/>
              </w:rPr>
              <w:t>(Evaluaciones</w:t>
            </w:r>
            <w:r w:rsidRPr="00EF4ACD">
              <w:rPr>
                <w:sz w:val="20"/>
              </w:rPr>
              <w:t xml:space="preserve"> formativas/ acumulativas</w:t>
            </w:r>
            <w:r w:rsidRPr="00EF4ACD">
              <w:rPr>
                <w:b/>
                <w:sz w:val="20"/>
              </w:rPr>
              <w:t>)</w:t>
            </w:r>
          </w:p>
          <w:p w:rsidR="00EF4ACD" w:rsidRDefault="00EF4ACD" w:rsidP="00EF4ACD">
            <w:pPr>
              <w:pStyle w:val="TableParagraph"/>
              <w:ind w:left="109"/>
              <w:rPr>
                <w:b/>
                <w:sz w:val="20"/>
              </w:rPr>
            </w:pPr>
          </w:p>
          <w:p w:rsidR="00EF4ACD" w:rsidRPr="00EF4ACD" w:rsidRDefault="00EF4ACD" w:rsidP="00EF4ACD"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 xml:space="preserve">Nota </w:t>
            </w:r>
            <w:r w:rsidRPr="00EF4ACD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:</w:t>
            </w:r>
            <w:r w:rsidRPr="00EF4ACD">
              <w:rPr>
                <w:b/>
                <w:sz w:val="20"/>
              </w:rPr>
              <w:tab/>
            </w:r>
            <w:r w:rsidRPr="00EF4ACD">
              <w:rPr>
                <w:sz w:val="20"/>
              </w:rPr>
              <w:t>ABP (mayo)</w:t>
            </w:r>
          </w:p>
          <w:p w:rsidR="00EF4ACD" w:rsidRPr="00EF4ACD" w:rsidRDefault="00EF4ACD" w:rsidP="006A7EAF">
            <w:pPr>
              <w:pStyle w:val="TableParagraph"/>
              <w:ind w:left="109"/>
              <w:rPr>
                <w:sz w:val="20"/>
              </w:rPr>
            </w:pPr>
          </w:p>
          <w:p w:rsidR="00EF4ACD" w:rsidRDefault="00EF4ACD" w:rsidP="006A7EAF">
            <w:pPr>
              <w:pStyle w:val="TableParagraph"/>
              <w:ind w:left="109"/>
              <w:rPr>
                <w:b/>
                <w:sz w:val="20"/>
              </w:rPr>
            </w:pPr>
          </w:p>
          <w:p w:rsidR="00EF4ACD" w:rsidRDefault="00EF4ACD" w:rsidP="006A7EAF">
            <w:pPr>
              <w:pStyle w:val="TableParagraph"/>
              <w:ind w:left="109"/>
              <w:rPr>
                <w:b/>
                <w:sz w:val="20"/>
              </w:rPr>
            </w:pPr>
          </w:p>
          <w:p w:rsidR="00EF4ACD" w:rsidRDefault="00EF4ACD" w:rsidP="006A7EAF">
            <w:pPr>
              <w:pStyle w:val="TableParagraph"/>
              <w:ind w:left="109"/>
              <w:rPr>
                <w:b/>
                <w:sz w:val="20"/>
              </w:rPr>
            </w:pPr>
          </w:p>
          <w:p w:rsidR="006A7EAF" w:rsidRDefault="006A7EAF" w:rsidP="006A7EAF">
            <w:pPr>
              <w:pStyle w:val="TableParagraph"/>
              <w:spacing w:line="243" w:lineRule="exact"/>
              <w:ind w:left="109"/>
              <w:rPr>
                <w:sz w:val="20"/>
              </w:rPr>
            </w:pPr>
          </w:p>
          <w:p w:rsidR="00FE538D" w:rsidRDefault="00FE538D">
            <w:pPr>
              <w:pStyle w:val="TableParagraph"/>
              <w:spacing w:before="0" w:line="225" w:lineRule="exact"/>
              <w:ind w:left="109"/>
              <w:rPr>
                <w:sz w:val="20"/>
              </w:rPr>
            </w:pPr>
          </w:p>
        </w:tc>
      </w:tr>
    </w:tbl>
    <w:p w:rsidR="00FE538D" w:rsidRDefault="00FE538D">
      <w:pPr>
        <w:pStyle w:val="Textoindependiente"/>
        <w:rPr>
          <w:b/>
        </w:rPr>
      </w:pPr>
    </w:p>
    <w:p w:rsidR="00FE538D" w:rsidRDefault="00FE538D">
      <w:pPr>
        <w:pStyle w:val="Textoindependiente"/>
        <w:spacing w:before="4" w:after="1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4977"/>
      </w:tblGrid>
      <w:tr w:rsidR="00FE538D">
        <w:trPr>
          <w:trHeight w:val="421"/>
        </w:trPr>
        <w:tc>
          <w:tcPr>
            <w:tcW w:w="4979" w:type="dxa"/>
          </w:tcPr>
          <w:p w:rsidR="00FE538D" w:rsidRDefault="008031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Ciencias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Naturales</w:t>
            </w:r>
          </w:p>
        </w:tc>
        <w:tc>
          <w:tcPr>
            <w:tcW w:w="4977" w:type="dxa"/>
          </w:tcPr>
          <w:p w:rsidR="00FE538D" w:rsidRDefault="0080317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Historia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Geografía</w:t>
            </w:r>
          </w:p>
        </w:tc>
      </w:tr>
      <w:tr w:rsidR="00FE538D">
        <w:trPr>
          <w:trHeight w:val="1012"/>
        </w:trPr>
        <w:tc>
          <w:tcPr>
            <w:tcW w:w="4979" w:type="dxa"/>
          </w:tcPr>
          <w:p w:rsidR="00FE538D" w:rsidRDefault="0080317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="00DB46F0" w:rsidRPr="006D58F0">
              <w:rPr>
                <w:lang w:val="es-MX"/>
              </w:rPr>
              <w:t xml:space="preserve"> </w:t>
            </w:r>
            <w:r w:rsidR="0056521F" w:rsidRPr="006D58F0">
              <w:rPr>
                <w:lang w:val="es-MX"/>
              </w:rPr>
              <w:t>Ev unidad 0</w:t>
            </w:r>
          </w:p>
          <w:p w:rsidR="00483DF3" w:rsidRDefault="0080317C" w:rsidP="006A7EAF">
            <w:pPr>
              <w:pStyle w:val="TableParagraph"/>
              <w:spacing w:before="10"/>
              <w:rPr>
                <w:lang w:val="es-MX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 w:rsidR="0056521F" w:rsidRPr="006D58F0">
              <w:rPr>
                <w:lang w:val="es-MX"/>
              </w:rPr>
              <w:t>Proceso</w:t>
            </w:r>
          </w:p>
          <w:p w:rsidR="00E14B22" w:rsidRDefault="00E14B22" w:rsidP="006A7EAF">
            <w:pPr>
              <w:pStyle w:val="TableParagraph"/>
              <w:spacing w:before="10"/>
              <w:rPr>
                <w:lang w:val="es-MX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 w:rsidRPr="006D58F0">
              <w:rPr>
                <w:lang w:val="es-MX"/>
              </w:rPr>
              <w:t xml:space="preserve"> </w:t>
            </w:r>
            <w:r w:rsidR="0056521F" w:rsidRPr="006D58F0">
              <w:rPr>
                <w:lang w:val="es-MX"/>
              </w:rPr>
              <w:t>Abp</w:t>
            </w:r>
            <w:r w:rsidR="0056521F">
              <w:rPr>
                <w:lang w:val="es-MX"/>
              </w:rPr>
              <w:t xml:space="preserve"> Nn</w:t>
            </w:r>
          </w:p>
          <w:p w:rsidR="00DB46F0" w:rsidRDefault="00DB46F0" w:rsidP="0056521F">
            <w:pPr>
              <w:pStyle w:val="TableParagraph"/>
              <w:spacing w:before="10"/>
              <w:rPr>
                <w:sz w:val="20"/>
              </w:rPr>
            </w:pPr>
          </w:p>
        </w:tc>
        <w:tc>
          <w:tcPr>
            <w:tcW w:w="4977" w:type="dxa"/>
          </w:tcPr>
          <w:p w:rsidR="006A7EAF" w:rsidRDefault="0080317C" w:rsidP="006A7EAF">
            <w:pPr>
              <w:pStyle w:val="TableParagraph"/>
              <w:ind w:left="107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AE530D">
              <w:t>Evaluación de proceso retroalimentación de contenidos año 2021(marzo)</w:t>
            </w:r>
          </w:p>
          <w:p w:rsidR="00FE538D" w:rsidRDefault="0080317C" w:rsidP="006A7EAF">
            <w:pPr>
              <w:pStyle w:val="TableParagraph"/>
              <w:ind w:left="107"/>
              <w:rPr>
                <w:b/>
                <w:spacing w:val="-1"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AE530D">
              <w:t>Proyecto de ABP “La diversidad maravillosa del clima” (Tecnología, Lenguaje e Historia) (mayo y junio)</w:t>
            </w:r>
          </w:p>
          <w:p w:rsidR="00AE530D" w:rsidRDefault="00AE530D" w:rsidP="006A7EA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t xml:space="preserve"> Prueba de localización, líneas imaginarias, zonas climáticas. (mayo)</w:t>
            </w:r>
          </w:p>
          <w:p w:rsidR="00AE530D" w:rsidRDefault="00AE530D" w:rsidP="00AE530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4</w:t>
            </w:r>
            <w:r>
              <w:rPr>
                <w:b/>
                <w:sz w:val="20"/>
              </w:rPr>
              <w:t>:</w:t>
            </w:r>
            <w:r>
              <w:t xml:space="preserve"> Evaluación sumativa por notas acumulativas de actividades relacionadas a la unidad. (Mayo – Junio)</w:t>
            </w:r>
          </w:p>
          <w:p w:rsidR="00AE530D" w:rsidRDefault="00AE530D" w:rsidP="006A7EAF">
            <w:pPr>
              <w:pStyle w:val="TableParagraph"/>
              <w:ind w:left="107"/>
              <w:rPr>
                <w:b/>
                <w:sz w:val="20"/>
              </w:rPr>
            </w:pPr>
          </w:p>
        </w:tc>
      </w:tr>
    </w:tbl>
    <w:p w:rsidR="00FE538D" w:rsidRDefault="00FE538D">
      <w:pPr>
        <w:pStyle w:val="Textoindependiente"/>
        <w:rPr>
          <w:b/>
        </w:rPr>
      </w:pPr>
    </w:p>
    <w:p w:rsidR="00FE538D" w:rsidRDefault="00FE538D">
      <w:pPr>
        <w:pStyle w:val="Textoindependiente"/>
        <w:spacing w:before="7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7"/>
        <w:gridCol w:w="5067"/>
      </w:tblGrid>
      <w:tr w:rsidR="00FE538D">
        <w:trPr>
          <w:trHeight w:val="448"/>
        </w:trPr>
        <w:tc>
          <w:tcPr>
            <w:tcW w:w="4887" w:type="dxa"/>
          </w:tcPr>
          <w:p w:rsidR="00FE538D" w:rsidRDefault="0080317C">
            <w:pPr>
              <w:pStyle w:val="TableParagraph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5067" w:type="dxa"/>
          </w:tcPr>
          <w:p w:rsidR="00FE538D" w:rsidRDefault="0080317C">
            <w:pPr>
              <w:pStyle w:val="TableParagraph"/>
              <w:rPr>
                <w:b/>
              </w:rPr>
            </w:pPr>
            <w:r>
              <w:rPr>
                <w:b/>
              </w:rPr>
              <w:t>Ed. Física</w:t>
            </w:r>
          </w:p>
        </w:tc>
      </w:tr>
      <w:tr w:rsidR="00FE538D">
        <w:trPr>
          <w:trHeight w:val="1221"/>
        </w:trPr>
        <w:tc>
          <w:tcPr>
            <w:tcW w:w="4887" w:type="dxa"/>
          </w:tcPr>
          <w:p w:rsidR="006A7EAF" w:rsidRDefault="0080317C">
            <w:pPr>
              <w:pStyle w:val="TableParagraph"/>
              <w:ind w:right="95"/>
              <w:rPr>
                <w:b/>
                <w:spacing w:val="22"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22"/>
                <w:sz w:val="20"/>
              </w:rPr>
              <w:t xml:space="preserve"> </w:t>
            </w:r>
            <w:r w:rsidR="00AE530D">
              <w:t>Unidad 0 – Prueba escrita  (Finales de Marzo)</w:t>
            </w:r>
          </w:p>
          <w:p w:rsidR="00FE538D" w:rsidRDefault="0080317C">
            <w:pPr>
              <w:pStyle w:val="TableParagraph"/>
              <w:ind w:right="95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>:</w:t>
            </w:r>
            <w:r w:rsidR="00AE530D">
              <w:t xml:space="preserve"> Unidad 1 “</w:t>
            </w:r>
            <w:proofErr w:type="spellStart"/>
            <w:r w:rsidR="00AE530D">
              <w:t>My</w:t>
            </w:r>
            <w:proofErr w:type="spellEnd"/>
            <w:r w:rsidR="00AE530D">
              <w:t xml:space="preserve"> </w:t>
            </w:r>
            <w:proofErr w:type="spellStart"/>
            <w:r w:rsidR="00AE530D">
              <w:t>clothes</w:t>
            </w:r>
            <w:proofErr w:type="spellEnd"/>
            <w:r w:rsidR="00AE530D">
              <w:t>” – Oral test (song)</w:t>
            </w:r>
            <w:r>
              <w:rPr>
                <w:spacing w:val="1"/>
                <w:sz w:val="20"/>
              </w:rPr>
              <w:t xml:space="preserve"> </w:t>
            </w:r>
          </w:p>
          <w:p w:rsidR="00FE538D" w:rsidRDefault="0080317C" w:rsidP="006A7EAF">
            <w:pPr>
              <w:pStyle w:val="TableParagraph"/>
              <w:spacing w:before="0" w:line="223" w:lineRule="exact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AE530D">
              <w:t>Proceso - Joy school</w:t>
            </w:r>
          </w:p>
          <w:p w:rsidR="00AE530D" w:rsidRDefault="00AE530D" w:rsidP="006A7EAF">
            <w:pPr>
              <w:pStyle w:val="TableParagraph"/>
              <w:spacing w:before="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4</w:t>
            </w:r>
            <w:r>
              <w:rPr>
                <w:b/>
                <w:sz w:val="20"/>
              </w:rPr>
              <w:t>:</w:t>
            </w:r>
            <w:r>
              <w:t xml:space="preserve"> ABP</w:t>
            </w:r>
          </w:p>
        </w:tc>
        <w:tc>
          <w:tcPr>
            <w:tcW w:w="5067" w:type="dxa"/>
          </w:tcPr>
          <w:p w:rsidR="00FE538D" w:rsidRDefault="0080317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 w:rsidR="00AE530D">
              <w:rPr>
                <w:highlight w:val="white"/>
              </w:rPr>
              <w:t>Habilidad motriz de manipulación (Conducción de balón)</w:t>
            </w:r>
          </w:p>
          <w:p w:rsidR="00FE538D" w:rsidRDefault="0080317C" w:rsidP="006A7EAF">
            <w:pPr>
              <w:pStyle w:val="TableParagraph"/>
              <w:spacing w:before="8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AE530D">
              <w:rPr>
                <w:highlight w:val="white"/>
              </w:rPr>
              <w:t>Habilidad Óculo manual coordinación</w:t>
            </w:r>
          </w:p>
          <w:p w:rsidR="00AE530D" w:rsidRDefault="00AE530D" w:rsidP="006A7EAF">
            <w:pPr>
              <w:pStyle w:val="TableParagraph"/>
              <w:spacing w:before="8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t xml:space="preserve"> Proceso; Hábitos de higiene y Salud.</w:t>
            </w:r>
          </w:p>
        </w:tc>
      </w:tr>
    </w:tbl>
    <w:p w:rsidR="00FE538D" w:rsidRDefault="00FE538D">
      <w:pPr>
        <w:pStyle w:val="Textoindependiente"/>
        <w:rPr>
          <w:b/>
        </w:rPr>
      </w:pPr>
    </w:p>
    <w:p w:rsidR="00FE538D" w:rsidRDefault="00FE538D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4978"/>
      </w:tblGrid>
      <w:tr w:rsidR="00FE538D">
        <w:trPr>
          <w:trHeight w:val="445"/>
        </w:trPr>
        <w:tc>
          <w:tcPr>
            <w:tcW w:w="4976" w:type="dxa"/>
          </w:tcPr>
          <w:p w:rsidR="00FE538D" w:rsidRDefault="0080317C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4978" w:type="dxa"/>
          </w:tcPr>
          <w:p w:rsidR="00FE538D" w:rsidRDefault="0080317C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Artes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Visuales</w:t>
            </w:r>
          </w:p>
        </w:tc>
      </w:tr>
      <w:tr w:rsidR="00FE538D">
        <w:trPr>
          <w:trHeight w:val="761"/>
        </w:trPr>
        <w:tc>
          <w:tcPr>
            <w:tcW w:w="4976" w:type="dxa"/>
          </w:tcPr>
          <w:p w:rsidR="00FE538D" w:rsidRDefault="0080317C" w:rsidP="006A7EAF">
            <w:pPr>
              <w:pStyle w:val="TableParagraph"/>
              <w:spacing w:line="249" w:lineRule="auto"/>
              <w:ind w:right="93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 w:rsidR="00AE530D">
              <w:rPr>
                <w:highlight w:val="white"/>
              </w:rPr>
              <w:t>Producto final:  Guía Clasificación de instrumentos según familia</w:t>
            </w:r>
          </w:p>
          <w:p w:rsidR="00AE530D" w:rsidRDefault="00AE530D" w:rsidP="00AE530D">
            <w:pPr>
              <w:pStyle w:val="TableParagraph"/>
              <w:spacing w:line="243" w:lineRule="exact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highlight w:val="white"/>
              </w:rPr>
              <w:t>Proceso: ficha de investigación de un instrumento</w:t>
            </w:r>
          </w:p>
          <w:p w:rsidR="00AE530D" w:rsidRPr="00AE530D" w:rsidRDefault="00AE530D" w:rsidP="00AE530D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highlight w:val="white"/>
              </w:rPr>
              <w:t xml:space="preserve"> Proceso: carpeta de patrimonio cultural de zonas de Chile</w:t>
            </w:r>
          </w:p>
        </w:tc>
        <w:tc>
          <w:tcPr>
            <w:tcW w:w="4978" w:type="dxa"/>
          </w:tcPr>
          <w:p w:rsidR="00FE538D" w:rsidRDefault="0080317C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AE530D">
              <w:rPr>
                <w:highlight w:val="white"/>
              </w:rPr>
              <w:t>Producto final : Representan elementos de la naturaleza</w:t>
            </w:r>
          </w:p>
          <w:p w:rsidR="00FE538D" w:rsidRDefault="0080317C" w:rsidP="006A7EAF">
            <w:pPr>
              <w:pStyle w:val="TableParagraph"/>
              <w:spacing w:before="10"/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AE530D">
              <w:rPr>
                <w:highlight w:val="white"/>
              </w:rPr>
              <w:t>Producto final: Colores primarios y secundarios en técnica de grafity</w:t>
            </w:r>
          </w:p>
          <w:p w:rsidR="00AE530D" w:rsidRDefault="00AE530D" w:rsidP="006A7EAF">
            <w:pPr>
              <w:pStyle w:val="TableParagraph"/>
              <w:spacing w:before="10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3:</w:t>
            </w:r>
            <w:r>
              <w:rPr>
                <w:highlight w:val="white"/>
              </w:rPr>
              <w:t xml:space="preserve"> proceso: Títere utilizando materiales reciclados.</w:t>
            </w:r>
          </w:p>
        </w:tc>
      </w:tr>
    </w:tbl>
    <w:p w:rsidR="00FE538D" w:rsidRDefault="00FE538D">
      <w:pPr>
        <w:pStyle w:val="Textoindependiente"/>
        <w:rPr>
          <w:b/>
        </w:rPr>
      </w:pPr>
    </w:p>
    <w:p w:rsidR="00506D79" w:rsidRDefault="00506D79">
      <w:pPr>
        <w:pStyle w:val="Textoindependiente"/>
        <w:rPr>
          <w:b/>
        </w:rPr>
      </w:pPr>
    </w:p>
    <w:p w:rsidR="00FE538D" w:rsidRDefault="00FE538D">
      <w:pPr>
        <w:pStyle w:val="Textoindependiente"/>
        <w:spacing w:before="6" w:after="1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4978"/>
      </w:tblGrid>
      <w:tr w:rsidR="00FE538D">
        <w:trPr>
          <w:trHeight w:val="446"/>
        </w:trPr>
        <w:tc>
          <w:tcPr>
            <w:tcW w:w="4976" w:type="dxa"/>
          </w:tcPr>
          <w:p w:rsidR="00FE538D" w:rsidRDefault="0080317C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Educación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Valores</w:t>
            </w:r>
          </w:p>
        </w:tc>
        <w:tc>
          <w:tcPr>
            <w:tcW w:w="4978" w:type="dxa"/>
          </w:tcPr>
          <w:p w:rsidR="00FE538D" w:rsidRDefault="0080317C">
            <w:pPr>
              <w:pStyle w:val="TableParagraph"/>
              <w:spacing w:before="0" w:line="268" w:lineRule="exact"/>
              <w:rPr>
                <w:b/>
              </w:rPr>
            </w:pPr>
            <w:r>
              <w:rPr>
                <w:b/>
              </w:rPr>
              <w:t>Tecnología</w:t>
            </w:r>
          </w:p>
        </w:tc>
      </w:tr>
      <w:tr w:rsidR="00FE538D" w:rsidTr="006A7EAF">
        <w:trPr>
          <w:trHeight w:val="1106"/>
        </w:trPr>
        <w:tc>
          <w:tcPr>
            <w:tcW w:w="4976" w:type="dxa"/>
          </w:tcPr>
          <w:p w:rsidR="00FE538D" w:rsidRDefault="0080317C">
            <w:pPr>
              <w:pStyle w:val="TableParagraph"/>
              <w:ind w:right="91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</w:p>
          <w:p w:rsidR="006A7EAF" w:rsidRDefault="0080317C" w:rsidP="006A7EA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34"/>
                <w:sz w:val="20"/>
              </w:rPr>
              <w:t xml:space="preserve"> </w:t>
            </w:r>
          </w:p>
          <w:p w:rsidR="00FE538D" w:rsidRDefault="00FE538D">
            <w:pPr>
              <w:pStyle w:val="TableParagraph"/>
              <w:spacing w:before="0" w:line="225" w:lineRule="exact"/>
              <w:rPr>
                <w:sz w:val="20"/>
              </w:rPr>
            </w:pPr>
          </w:p>
        </w:tc>
        <w:tc>
          <w:tcPr>
            <w:tcW w:w="4978" w:type="dxa"/>
          </w:tcPr>
          <w:p w:rsidR="006A7EAF" w:rsidRDefault="0080317C" w:rsidP="006A7E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-1"/>
                <w:sz w:val="20"/>
              </w:rPr>
              <w:t xml:space="preserve"> </w:t>
            </w:r>
          </w:p>
          <w:p w:rsidR="00FE538D" w:rsidRDefault="00FE538D">
            <w:pPr>
              <w:pStyle w:val="TableParagraph"/>
              <w:spacing w:before="10"/>
              <w:rPr>
                <w:b/>
                <w:sz w:val="20"/>
              </w:rPr>
            </w:pPr>
          </w:p>
        </w:tc>
      </w:tr>
    </w:tbl>
    <w:p w:rsidR="0005242D" w:rsidRDefault="0005242D">
      <w:pPr>
        <w:rPr>
          <w:sz w:val="20"/>
        </w:rPr>
      </w:pPr>
    </w:p>
    <w:p w:rsidR="0005242D" w:rsidRPr="0005242D" w:rsidRDefault="0005242D" w:rsidP="0005242D">
      <w:pPr>
        <w:rPr>
          <w:sz w:val="20"/>
        </w:rPr>
      </w:pPr>
    </w:p>
    <w:p w:rsidR="0005242D" w:rsidRPr="0005242D" w:rsidRDefault="0005242D" w:rsidP="0005242D">
      <w:pPr>
        <w:rPr>
          <w:sz w:val="20"/>
        </w:rPr>
      </w:pPr>
    </w:p>
    <w:p w:rsidR="0005242D" w:rsidRPr="0005242D" w:rsidRDefault="0005242D" w:rsidP="0005242D">
      <w:pPr>
        <w:rPr>
          <w:sz w:val="20"/>
        </w:rPr>
      </w:pPr>
    </w:p>
    <w:p w:rsidR="00FE538D" w:rsidRDefault="0005242D" w:rsidP="0005242D">
      <w:pPr>
        <w:tabs>
          <w:tab w:val="left" w:pos="1155"/>
        </w:tabs>
      </w:pPr>
      <w:r>
        <w:rPr>
          <w:sz w:val="20"/>
        </w:rPr>
        <w:tab/>
      </w:r>
      <w:r w:rsidR="0080317C">
        <w:rPr>
          <w:u w:val="single"/>
        </w:rPr>
        <w:t>CONSIDERACIONES</w:t>
      </w:r>
    </w:p>
    <w:p w:rsidR="00FE538D" w:rsidRDefault="0080317C">
      <w:pPr>
        <w:pStyle w:val="Prrafodelista"/>
        <w:numPr>
          <w:ilvl w:val="0"/>
          <w:numId w:val="1"/>
        </w:numPr>
        <w:tabs>
          <w:tab w:val="left" w:pos="814"/>
        </w:tabs>
        <w:spacing w:before="136" w:line="355" w:lineRule="auto"/>
        <w:ind w:right="110"/>
        <w:rPr>
          <w:b/>
          <w:sz w:val="20"/>
        </w:rPr>
      </w:pP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evaluaciones</w:t>
      </w:r>
      <w:r>
        <w:rPr>
          <w:spacing w:val="-10"/>
          <w:sz w:val="20"/>
        </w:rPr>
        <w:t xml:space="preserve"> </w:t>
      </w:r>
      <w:r>
        <w:rPr>
          <w:sz w:val="20"/>
        </w:rPr>
        <w:t>relacionadas</w:t>
      </w:r>
      <w:r>
        <w:rPr>
          <w:spacing w:val="-7"/>
          <w:sz w:val="20"/>
        </w:rPr>
        <w:t xml:space="preserve"> </w:t>
      </w:r>
      <w:r>
        <w:rPr>
          <w:sz w:val="20"/>
        </w:rPr>
        <w:t>con:</w:t>
      </w:r>
      <w:r>
        <w:rPr>
          <w:spacing w:val="25"/>
          <w:sz w:val="20"/>
        </w:rPr>
        <w:t xml:space="preserve"> </w:t>
      </w:r>
      <w:r>
        <w:rPr>
          <w:sz w:val="20"/>
        </w:rPr>
        <w:t>Aprendizaje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Base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Proyectos</w:t>
      </w:r>
      <w:r>
        <w:rPr>
          <w:spacing w:val="-10"/>
          <w:sz w:val="20"/>
        </w:rPr>
        <w:t xml:space="preserve"> </w:t>
      </w:r>
      <w:r>
        <w:rPr>
          <w:sz w:val="20"/>
        </w:rPr>
        <w:t>(ABP),</w:t>
      </w:r>
      <w:r>
        <w:rPr>
          <w:spacing w:val="-9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experiencias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trabajo</w:t>
      </w:r>
      <w:r>
        <w:rPr>
          <w:spacing w:val="-42"/>
          <w:sz w:val="20"/>
        </w:rPr>
        <w:t xml:space="preserve"> </w:t>
      </w:r>
      <w:r>
        <w:rPr>
          <w:sz w:val="20"/>
        </w:rPr>
        <w:t>colaborativo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 w:rsidR="00EF4ACD">
        <w:rPr>
          <w:sz w:val="20"/>
        </w:rPr>
        <w:t>asignaturas.</w:t>
      </w:r>
      <w:bookmarkStart w:id="0" w:name="_GoBack"/>
      <w:bookmarkEnd w:id="0"/>
    </w:p>
    <w:p w:rsidR="00FE538D" w:rsidRDefault="0080317C">
      <w:pPr>
        <w:pStyle w:val="Prrafodelista"/>
        <w:numPr>
          <w:ilvl w:val="0"/>
          <w:numId w:val="1"/>
        </w:numPr>
        <w:tabs>
          <w:tab w:val="left" w:pos="814"/>
        </w:tabs>
        <w:spacing w:before="10" w:line="357" w:lineRule="auto"/>
        <w:ind w:right="115"/>
        <w:rPr>
          <w:sz w:val="20"/>
        </w:rPr>
      </w:pPr>
      <w:r>
        <w:rPr>
          <w:sz w:val="20"/>
        </w:rPr>
        <w:t xml:space="preserve">Su hijo (a) debe rendir las evaluaciones en las </w:t>
      </w:r>
      <w:r w:rsidR="006A7EAF">
        <w:rPr>
          <w:sz w:val="20"/>
        </w:rPr>
        <w:t>fecha</w:t>
      </w:r>
      <w:r>
        <w:rPr>
          <w:sz w:val="20"/>
        </w:rPr>
        <w:t>s programadas e informadas por su profesor guía. En caso de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asistir,</w:t>
      </w:r>
      <w:r>
        <w:rPr>
          <w:spacing w:val="1"/>
          <w:sz w:val="20"/>
        </w:rPr>
        <w:t xml:space="preserve"> </w:t>
      </w:r>
      <w:r>
        <w:rPr>
          <w:sz w:val="20"/>
        </w:rPr>
        <w:t>debe</w:t>
      </w:r>
      <w:r>
        <w:rPr>
          <w:spacing w:val="1"/>
          <w:sz w:val="20"/>
        </w:rPr>
        <w:t xml:space="preserve"> </w:t>
      </w:r>
      <w:r>
        <w:rPr>
          <w:sz w:val="20"/>
        </w:rPr>
        <w:t>presentar</w:t>
      </w:r>
      <w:r>
        <w:rPr>
          <w:spacing w:val="1"/>
          <w:sz w:val="20"/>
        </w:rPr>
        <w:t xml:space="preserve"> </w:t>
      </w:r>
      <w:r>
        <w:rPr>
          <w:sz w:val="20"/>
        </w:rPr>
        <w:t>justificativo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apoderado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certificado</w:t>
      </w:r>
      <w:r>
        <w:rPr>
          <w:spacing w:val="1"/>
          <w:sz w:val="20"/>
        </w:rPr>
        <w:t xml:space="preserve"> </w:t>
      </w:r>
      <w:r>
        <w:rPr>
          <w:sz w:val="20"/>
        </w:rPr>
        <w:t>médico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profesor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asignatura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</w:p>
    <w:p w:rsidR="00FE538D" w:rsidRPr="006A7EAF" w:rsidRDefault="00FE538D">
      <w:pPr>
        <w:pStyle w:val="Textoindependiente"/>
        <w:spacing w:before="5"/>
        <w:rPr>
          <w:b/>
        </w:rPr>
      </w:pPr>
    </w:p>
    <w:p w:rsidR="00FE538D" w:rsidRPr="006A7EAF" w:rsidRDefault="0080317C">
      <w:pPr>
        <w:pStyle w:val="Textoindependiente"/>
        <w:spacing w:line="243" w:lineRule="exact"/>
        <w:ind w:left="2405" w:right="2425"/>
        <w:jc w:val="center"/>
        <w:rPr>
          <w:b/>
        </w:rPr>
      </w:pPr>
      <w:r w:rsidRPr="006A7EAF">
        <w:rPr>
          <w:b/>
        </w:rPr>
        <w:t>Saludos</w:t>
      </w:r>
      <w:r w:rsidRPr="006A7EAF">
        <w:rPr>
          <w:b/>
          <w:spacing w:val="-5"/>
        </w:rPr>
        <w:t xml:space="preserve"> </w:t>
      </w:r>
      <w:r w:rsidRPr="006A7EAF">
        <w:rPr>
          <w:b/>
        </w:rPr>
        <w:t>cordiales</w:t>
      </w:r>
    </w:p>
    <w:sectPr w:rsidR="00FE538D" w:rsidRPr="006A7EAF">
      <w:pgSz w:w="12240" w:h="15840"/>
      <w:pgMar w:top="110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534E"/>
    <w:multiLevelType w:val="hybridMultilevel"/>
    <w:tmpl w:val="30F8F5A8"/>
    <w:lvl w:ilvl="0" w:tplc="B5424F52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93C43D74">
      <w:numFmt w:val="bullet"/>
      <w:lvlText w:val="•"/>
      <w:lvlJc w:val="left"/>
      <w:pPr>
        <w:ind w:left="1756" w:hanging="360"/>
      </w:pPr>
      <w:rPr>
        <w:rFonts w:hint="default"/>
        <w:lang w:val="es-ES" w:eastAsia="en-US" w:bidi="ar-SA"/>
      </w:rPr>
    </w:lvl>
    <w:lvl w:ilvl="2" w:tplc="089ED97A">
      <w:numFmt w:val="bullet"/>
      <w:lvlText w:val="•"/>
      <w:lvlJc w:val="left"/>
      <w:pPr>
        <w:ind w:left="2692" w:hanging="360"/>
      </w:pPr>
      <w:rPr>
        <w:rFonts w:hint="default"/>
        <w:lang w:val="es-ES" w:eastAsia="en-US" w:bidi="ar-SA"/>
      </w:rPr>
    </w:lvl>
    <w:lvl w:ilvl="3" w:tplc="C4F8F44E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FA786EF6">
      <w:numFmt w:val="bullet"/>
      <w:lvlText w:val="•"/>
      <w:lvlJc w:val="left"/>
      <w:pPr>
        <w:ind w:left="4564" w:hanging="360"/>
      </w:pPr>
      <w:rPr>
        <w:rFonts w:hint="default"/>
        <w:lang w:val="es-ES" w:eastAsia="en-US" w:bidi="ar-SA"/>
      </w:rPr>
    </w:lvl>
    <w:lvl w:ilvl="5" w:tplc="33DCEE14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247AE478">
      <w:numFmt w:val="bullet"/>
      <w:lvlText w:val="•"/>
      <w:lvlJc w:val="left"/>
      <w:pPr>
        <w:ind w:left="6436" w:hanging="360"/>
      </w:pPr>
      <w:rPr>
        <w:rFonts w:hint="default"/>
        <w:lang w:val="es-ES" w:eastAsia="en-US" w:bidi="ar-SA"/>
      </w:rPr>
    </w:lvl>
    <w:lvl w:ilvl="7" w:tplc="835AA0BC">
      <w:numFmt w:val="bullet"/>
      <w:lvlText w:val="•"/>
      <w:lvlJc w:val="left"/>
      <w:pPr>
        <w:ind w:left="7372" w:hanging="360"/>
      </w:pPr>
      <w:rPr>
        <w:rFonts w:hint="default"/>
        <w:lang w:val="es-ES" w:eastAsia="en-US" w:bidi="ar-SA"/>
      </w:rPr>
    </w:lvl>
    <w:lvl w:ilvl="8" w:tplc="D8943F76">
      <w:numFmt w:val="bullet"/>
      <w:lvlText w:val="•"/>
      <w:lvlJc w:val="left"/>
      <w:pPr>
        <w:ind w:left="830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4896065"/>
    <w:multiLevelType w:val="hybridMultilevel"/>
    <w:tmpl w:val="4DE48BFC"/>
    <w:lvl w:ilvl="0" w:tplc="B262DB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117D"/>
    <w:multiLevelType w:val="hybridMultilevel"/>
    <w:tmpl w:val="DA1847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8D"/>
    <w:rsid w:val="0005242D"/>
    <w:rsid w:val="00483DF3"/>
    <w:rsid w:val="00506D79"/>
    <w:rsid w:val="0056521F"/>
    <w:rsid w:val="006A7EAF"/>
    <w:rsid w:val="00735E6D"/>
    <w:rsid w:val="0080317C"/>
    <w:rsid w:val="008E1BC5"/>
    <w:rsid w:val="00AE530D"/>
    <w:rsid w:val="00BB5AF8"/>
    <w:rsid w:val="00C36485"/>
    <w:rsid w:val="00C8030F"/>
    <w:rsid w:val="00CC1153"/>
    <w:rsid w:val="00DB46F0"/>
    <w:rsid w:val="00E14B22"/>
    <w:rsid w:val="00EF4ACD"/>
    <w:rsid w:val="00FE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56B7"/>
  <w15:docId w15:val="{A93DDF42-BA14-4A30-9CF1-66209454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9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69" w:lineRule="exact"/>
      <w:ind w:left="2407" w:right="2425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34"/>
    <w:qFormat/>
    <w:pPr>
      <w:spacing w:before="7"/>
      <w:ind w:left="81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  <w:style w:type="paragraph" w:styleId="Piedepgina">
    <w:name w:val="footer"/>
    <w:basedOn w:val="Normal"/>
    <w:link w:val="PiedepginaCar"/>
    <w:uiPriority w:val="99"/>
    <w:unhideWhenUsed/>
    <w:rsid w:val="00C36485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6485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9DF9-00B4-49FF-ABA2-5E82ADF2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XANES</dc:creator>
  <cp:lastModifiedBy>Oscar Jimenez</cp:lastModifiedBy>
  <cp:revision>2</cp:revision>
  <dcterms:created xsi:type="dcterms:W3CDTF">2022-04-18T16:48:00Z</dcterms:created>
  <dcterms:modified xsi:type="dcterms:W3CDTF">2022-04-18T16:48:00Z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2022-04-07T00:00:00Z</vt:filetime>
  </property>
</Properties>
</file>