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19C" w:rsidRDefault="00D1119C" w:rsidP="00851648">
      <w:pPr>
        <w:jc w:val="center"/>
        <w:rPr>
          <w:u w:val="single"/>
        </w:rPr>
      </w:pPr>
    </w:p>
    <w:p w:rsidR="00304879" w:rsidRDefault="00304879" w:rsidP="00304879">
      <w:pPr>
        <w:jc w:val="center"/>
        <w:rPr>
          <w:b/>
          <w:u w:val="single"/>
        </w:rPr>
      </w:pPr>
      <w:r>
        <w:rPr>
          <w:b/>
          <w:u w:val="single"/>
        </w:rPr>
        <w:t>Evaluaciones</w:t>
      </w:r>
      <w:r w:rsidRPr="00FB1500">
        <w:rPr>
          <w:b/>
          <w:u w:val="single"/>
        </w:rPr>
        <w:t xml:space="preserve"> Primer Semestre 2022</w:t>
      </w:r>
    </w:p>
    <w:p w:rsidR="00304879" w:rsidRPr="00FB1500" w:rsidRDefault="00304879" w:rsidP="00304879">
      <w:pPr>
        <w:jc w:val="center"/>
        <w:rPr>
          <w:b/>
          <w:u w:val="single"/>
        </w:rPr>
      </w:pPr>
    </w:p>
    <w:p w:rsidR="00304879" w:rsidRPr="009F140E" w:rsidRDefault="00304879" w:rsidP="00304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bCs/>
          <w:lang w:val="es-ES"/>
        </w:rPr>
      </w:pPr>
      <w:r w:rsidRPr="009F140E">
        <w:rPr>
          <w:b/>
          <w:bCs/>
          <w:lang w:val="es-ES"/>
        </w:rPr>
        <w:t>Este documento contiene la cantidad de calificaciones que tendrán los estudiantes este semestre en las distintas asignaturas que forman su Plan de Estudios.</w:t>
      </w:r>
    </w:p>
    <w:p w:rsidR="00304879" w:rsidRPr="009F140E" w:rsidRDefault="00304879" w:rsidP="00304879">
      <w:pPr>
        <w:ind w:firstLine="708"/>
        <w:jc w:val="both"/>
        <w:rPr>
          <w:bCs/>
          <w:lang w:val="es-ES"/>
        </w:rPr>
      </w:pPr>
      <w:r w:rsidRPr="009F140E">
        <w:rPr>
          <w:bCs/>
          <w:lang w:val="es-ES"/>
        </w:rPr>
        <w:t xml:space="preserve">Esta planificación evaluativa se enmarca en Decreto Nº 67 de Evaluación, Calificación y Promoción Escolar, “cuyo sentido fundamental es propiciar y apoyar los aprendizajes de los alumnos. Desde esta perspectiva, la evaluación cumple un rol crucial en el monitoreo y acompañamiento del aprendizaje de los estudiantes y en la reflexión docente para la toma de decisiones pertinentes y oportunas respecto a la enseñanza. En concordancia con lo anterior, se busca dar lugar preponderante a la retroalimentación en los procesos pedagógicos”. Ministerio de Educación. Unidad de Currículum y Evaluación. </w:t>
      </w:r>
      <w:r w:rsidRPr="009F140E">
        <w:rPr>
          <w:b/>
          <w:bCs/>
          <w:color w:val="2F5496" w:themeColor="accent5" w:themeShade="BF"/>
          <w:sz w:val="20"/>
          <w:lang w:val="es-ES"/>
        </w:rPr>
        <w:t>https://bibliotecadigital.mineduc.cl/handle/20.500.12365/14279</w:t>
      </w:r>
    </w:p>
    <w:p w:rsidR="00304879" w:rsidRPr="009F140E" w:rsidRDefault="00304879" w:rsidP="00304879">
      <w:pPr>
        <w:ind w:firstLine="708"/>
        <w:jc w:val="both"/>
        <w:rPr>
          <w:bCs/>
          <w:lang w:val="es-ES"/>
        </w:rPr>
      </w:pPr>
      <w:r w:rsidRPr="009F140E">
        <w:rPr>
          <w:bCs/>
          <w:lang w:val="es-ES"/>
        </w:rPr>
        <w:t xml:space="preserve">Además, nuestro establecimiento Educacional se rige por el Reglamento de Evaluación y Promoción Escolar, que se puede revisar en la página web de establecimiento. Este documento se actualiza mediante un anexo que responde a todas las necesidades emergentes. </w:t>
      </w:r>
      <w:r w:rsidRPr="009F140E">
        <w:rPr>
          <w:b/>
          <w:bCs/>
          <w:color w:val="2F5496" w:themeColor="accent5" w:themeShade="BF"/>
          <w:sz w:val="20"/>
          <w:lang w:val="es-ES"/>
        </w:rPr>
        <w:t>https://emprender.cl/colegio-emprender-larapinta/documentos-institucionales/</w:t>
      </w:r>
    </w:p>
    <w:p w:rsidR="00304879" w:rsidRDefault="00304879" w:rsidP="00304879">
      <w:pPr>
        <w:ind w:firstLine="708"/>
        <w:jc w:val="both"/>
        <w:rPr>
          <w:rFonts w:ascii="Times New Roman" w:eastAsia="Times New Roman" w:hAnsi="Times New Roman" w:cs="Times New Roman"/>
          <w:lang w:eastAsia="es-ES_tradnl"/>
        </w:rPr>
      </w:pPr>
      <w:r w:rsidRPr="009F140E">
        <w:rPr>
          <w:bCs/>
          <w:lang w:val="es-ES"/>
        </w:rPr>
        <w:t xml:space="preserve">Invitamos a las familias a interiorizarse de estos documentos para poder apoyar el proceso de enseñanza y aprendizaje de nuestros estudiantes. </w:t>
      </w:r>
    </w:p>
    <w:p w:rsidR="00851648" w:rsidRDefault="00304879" w:rsidP="00304879">
      <w:pPr>
        <w:jc w:val="center"/>
        <w:rPr>
          <w:u w:val="single"/>
        </w:rPr>
      </w:pPr>
      <w:r>
        <w:t>…………………………………………………………………………………………………………………………………………….</w:t>
      </w:r>
    </w:p>
    <w:p w:rsidR="00D1119C" w:rsidRDefault="00D1119C" w:rsidP="00851648">
      <w:pPr>
        <w:jc w:val="both"/>
      </w:pPr>
    </w:p>
    <w:p w:rsidR="00304879" w:rsidRDefault="00304879" w:rsidP="00851648">
      <w:pPr>
        <w:jc w:val="both"/>
      </w:pPr>
    </w:p>
    <w:p w:rsidR="00304879" w:rsidRDefault="00304879" w:rsidP="00851648">
      <w:pPr>
        <w:jc w:val="both"/>
      </w:pPr>
    </w:p>
    <w:p w:rsidR="00304879" w:rsidRDefault="00304879" w:rsidP="00851648">
      <w:pPr>
        <w:jc w:val="both"/>
      </w:pPr>
    </w:p>
    <w:p w:rsidR="00304879" w:rsidRDefault="00304879" w:rsidP="00851648">
      <w:pPr>
        <w:jc w:val="both"/>
      </w:pPr>
    </w:p>
    <w:p w:rsidR="00304879" w:rsidRDefault="00304879" w:rsidP="00851648">
      <w:pPr>
        <w:jc w:val="both"/>
      </w:pPr>
    </w:p>
    <w:p w:rsidR="00304879" w:rsidRDefault="00304879" w:rsidP="00851648">
      <w:pPr>
        <w:jc w:val="both"/>
      </w:pPr>
    </w:p>
    <w:p w:rsidR="00304879" w:rsidRDefault="00304879" w:rsidP="00851648">
      <w:pPr>
        <w:jc w:val="both"/>
      </w:pPr>
    </w:p>
    <w:p w:rsidR="00304879" w:rsidRDefault="00304879" w:rsidP="00851648">
      <w:pPr>
        <w:jc w:val="both"/>
      </w:pPr>
    </w:p>
    <w:p w:rsidR="00851648" w:rsidRDefault="00851648" w:rsidP="00851648">
      <w:pPr>
        <w:jc w:val="both"/>
        <w:rPr>
          <w:b/>
        </w:rPr>
      </w:pPr>
      <w:r>
        <w:lastRenderedPageBreak/>
        <w:t>N</w:t>
      </w:r>
      <w:r w:rsidRPr="00785A15">
        <w:t>ombre del profesor guía:</w:t>
      </w:r>
      <w:r>
        <w:t xml:space="preserve"> </w:t>
      </w:r>
      <w:r w:rsidR="0048379D">
        <w:rPr>
          <w:b/>
        </w:rPr>
        <w:t>Cristian Martínez</w:t>
      </w:r>
      <w:bookmarkStart w:id="0" w:name="_GoBack"/>
      <w:bookmarkEnd w:id="0"/>
      <w:r w:rsidR="00941B44">
        <w:rPr>
          <w:b/>
        </w:rPr>
        <w:t xml:space="preserve"> </w:t>
      </w:r>
      <w:r>
        <w:tab/>
      </w:r>
      <w:r w:rsidRPr="00785A15">
        <w:t>Curso:</w:t>
      </w:r>
      <w:r>
        <w:t xml:space="preserve"> </w:t>
      </w:r>
      <w:r w:rsidR="0048379D">
        <w:rPr>
          <w:b/>
        </w:rPr>
        <w:t>I° Medio A</w:t>
      </w:r>
    </w:p>
    <w:p w:rsidR="00851648" w:rsidRDefault="00851648" w:rsidP="00851648">
      <w:pPr>
        <w:pStyle w:val="Prrafodelista"/>
        <w:numPr>
          <w:ilvl w:val="0"/>
          <w:numId w:val="1"/>
        </w:numPr>
        <w:jc w:val="both"/>
        <w:rPr>
          <w:b/>
        </w:rPr>
      </w:pPr>
      <w:r w:rsidRPr="00851648">
        <w:rPr>
          <w:b/>
        </w:rPr>
        <w:t>Lenguaje</w:t>
      </w:r>
    </w:p>
    <w:tbl>
      <w:tblPr>
        <w:tblStyle w:val="Tablaconcuadrcula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508"/>
        <w:gridCol w:w="3990"/>
        <w:gridCol w:w="3330"/>
      </w:tblGrid>
      <w:tr w:rsidR="00FC0D8D" w:rsidRPr="006C14BB" w:rsidTr="00661870">
        <w:trPr>
          <w:jc w:val="center"/>
        </w:trPr>
        <w:tc>
          <w:tcPr>
            <w:tcW w:w="1508" w:type="dxa"/>
            <w:shd w:val="clear" w:color="auto" w:fill="FFFFFF" w:themeFill="background1"/>
          </w:tcPr>
          <w:p w:rsidR="00FC0D8D" w:rsidRPr="006C14BB" w:rsidRDefault="00FC0D8D" w:rsidP="00661870">
            <w:pPr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3990" w:type="dxa"/>
            <w:shd w:val="clear" w:color="auto" w:fill="FFFFFF" w:themeFill="background1"/>
          </w:tcPr>
          <w:p w:rsidR="00FC0D8D" w:rsidRPr="006C14BB" w:rsidRDefault="00FC0D8D" w:rsidP="00661870">
            <w:pPr>
              <w:rPr>
                <w:b/>
              </w:rPr>
            </w:pPr>
            <w:r w:rsidRPr="006C14BB">
              <w:rPr>
                <w:b/>
              </w:rPr>
              <w:t>CALIFICACIÓN</w:t>
            </w:r>
          </w:p>
        </w:tc>
        <w:tc>
          <w:tcPr>
            <w:tcW w:w="3330" w:type="dxa"/>
            <w:shd w:val="clear" w:color="auto" w:fill="FFFFFF" w:themeFill="background1"/>
          </w:tcPr>
          <w:p w:rsidR="00FC0D8D" w:rsidRPr="006C14BB" w:rsidRDefault="00FC0D8D" w:rsidP="00661870">
            <w:pPr>
              <w:rPr>
                <w:b/>
              </w:rPr>
            </w:pPr>
            <w:r w:rsidRPr="006C14BB">
              <w:rPr>
                <w:b/>
              </w:rPr>
              <w:t xml:space="preserve">DESCRIPCIÓN  </w:t>
            </w:r>
          </w:p>
        </w:tc>
      </w:tr>
      <w:tr w:rsidR="00FC0D8D" w:rsidRPr="006C14BB" w:rsidTr="00661870">
        <w:trPr>
          <w:jc w:val="center"/>
        </w:trPr>
        <w:tc>
          <w:tcPr>
            <w:tcW w:w="1508" w:type="dxa"/>
            <w:shd w:val="clear" w:color="auto" w:fill="FFFFFF" w:themeFill="background1"/>
          </w:tcPr>
          <w:p w:rsidR="00FC0D8D" w:rsidRPr="006C14BB" w:rsidRDefault="00FC0D8D" w:rsidP="00661870">
            <w:r w:rsidRPr="006C14BB">
              <w:t>1</w:t>
            </w:r>
          </w:p>
        </w:tc>
        <w:tc>
          <w:tcPr>
            <w:tcW w:w="3990" w:type="dxa"/>
            <w:shd w:val="clear" w:color="auto" w:fill="FFFFFF" w:themeFill="background1"/>
          </w:tcPr>
          <w:p w:rsidR="00FC0D8D" w:rsidRPr="00E219AE" w:rsidRDefault="00FC0D8D" w:rsidP="00661870">
            <w:pPr>
              <w:rPr>
                <w:bCs/>
              </w:rPr>
            </w:pPr>
            <w:r>
              <w:rPr>
                <w:bCs/>
              </w:rPr>
              <w:t>Evaluación sumativa libro</w:t>
            </w:r>
          </w:p>
        </w:tc>
        <w:tc>
          <w:tcPr>
            <w:tcW w:w="3330" w:type="dxa"/>
            <w:shd w:val="clear" w:color="auto" w:fill="FFFFFF" w:themeFill="background1"/>
          </w:tcPr>
          <w:p w:rsidR="00FC0D8D" w:rsidRDefault="00FC0D8D" w:rsidP="00661870">
            <w:pPr>
              <w:rPr>
                <w:bCs/>
              </w:rPr>
            </w:pPr>
            <w:r>
              <w:rPr>
                <w:bCs/>
              </w:rPr>
              <w:t>Selección de cuentos de Allan Poe</w:t>
            </w:r>
          </w:p>
        </w:tc>
      </w:tr>
      <w:tr w:rsidR="00FC0D8D" w:rsidRPr="006C14BB" w:rsidTr="00661870">
        <w:trPr>
          <w:jc w:val="center"/>
        </w:trPr>
        <w:tc>
          <w:tcPr>
            <w:tcW w:w="1508" w:type="dxa"/>
            <w:shd w:val="clear" w:color="auto" w:fill="FFFFFF" w:themeFill="background1"/>
          </w:tcPr>
          <w:p w:rsidR="00FC0D8D" w:rsidRPr="006C14BB" w:rsidRDefault="00FC0D8D" w:rsidP="00661870">
            <w:r w:rsidRPr="006C14BB">
              <w:t>2</w:t>
            </w:r>
          </w:p>
        </w:tc>
        <w:tc>
          <w:tcPr>
            <w:tcW w:w="3990" w:type="dxa"/>
            <w:shd w:val="clear" w:color="auto" w:fill="FFFFFF" w:themeFill="background1"/>
          </w:tcPr>
          <w:p w:rsidR="00FC0D8D" w:rsidRPr="00D45702" w:rsidRDefault="00FC0D8D" w:rsidP="0066187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Evaluación sumativa libro </w:t>
            </w:r>
          </w:p>
        </w:tc>
        <w:tc>
          <w:tcPr>
            <w:tcW w:w="3330" w:type="dxa"/>
            <w:shd w:val="clear" w:color="auto" w:fill="FFFFFF" w:themeFill="background1"/>
          </w:tcPr>
          <w:p w:rsidR="00FC0D8D" w:rsidRDefault="00FC0D8D" w:rsidP="00661870">
            <w:pPr>
              <w:rPr>
                <w:rFonts w:cstheme="minorHAnsi"/>
              </w:rPr>
            </w:pPr>
            <w:r>
              <w:rPr>
                <w:rFonts w:cstheme="minorHAnsi"/>
              </w:rPr>
              <w:t>“Cuentos de amor, locura y muerte”</w:t>
            </w:r>
          </w:p>
        </w:tc>
      </w:tr>
      <w:tr w:rsidR="00FC0D8D" w:rsidRPr="006C14BB" w:rsidTr="00661870">
        <w:trPr>
          <w:jc w:val="center"/>
        </w:trPr>
        <w:tc>
          <w:tcPr>
            <w:tcW w:w="1508" w:type="dxa"/>
            <w:shd w:val="clear" w:color="auto" w:fill="FFFFFF" w:themeFill="background1"/>
          </w:tcPr>
          <w:p w:rsidR="00FC0D8D" w:rsidRPr="006C14BB" w:rsidRDefault="00FC0D8D" w:rsidP="00661870">
            <w:r w:rsidRPr="006C14BB">
              <w:t>3</w:t>
            </w:r>
          </w:p>
        </w:tc>
        <w:tc>
          <w:tcPr>
            <w:tcW w:w="3990" w:type="dxa"/>
            <w:shd w:val="clear" w:color="auto" w:fill="FFFFFF" w:themeFill="background1"/>
          </w:tcPr>
          <w:p w:rsidR="00FC0D8D" w:rsidRPr="00D45702" w:rsidRDefault="00FC0D8D" w:rsidP="00661870">
            <w:r>
              <w:t>Evaluación Unidad</w:t>
            </w:r>
          </w:p>
        </w:tc>
        <w:tc>
          <w:tcPr>
            <w:tcW w:w="3330" w:type="dxa"/>
            <w:shd w:val="clear" w:color="auto" w:fill="FFFFFF" w:themeFill="background1"/>
          </w:tcPr>
          <w:p w:rsidR="00FC0D8D" w:rsidRDefault="00FC0D8D" w:rsidP="00661870">
            <w:r>
              <w:t>Unidad 1: “la libertad como tema literario”</w:t>
            </w:r>
          </w:p>
        </w:tc>
      </w:tr>
      <w:tr w:rsidR="00FC0D8D" w:rsidRPr="006C14BB" w:rsidTr="00661870">
        <w:trPr>
          <w:jc w:val="center"/>
        </w:trPr>
        <w:tc>
          <w:tcPr>
            <w:tcW w:w="1508" w:type="dxa"/>
            <w:shd w:val="clear" w:color="auto" w:fill="FFFFFF" w:themeFill="background1"/>
          </w:tcPr>
          <w:p w:rsidR="00FC0D8D" w:rsidRPr="006C14BB" w:rsidRDefault="00FC0D8D" w:rsidP="00661870">
            <w:r>
              <w:t>4</w:t>
            </w:r>
          </w:p>
        </w:tc>
        <w:tc>
          <w:tcPr>
            <w:tcW w:w="3990" w:type="dxa"/>
            <w:shd w:val="clear" w:color="auto" w:fill="FFFFFF" w:themeFill="background1"/>
          </w:tcPr>
          <w:p w:rsidR="00FC0D8D" w:rsidRPr="00D45702" w:rsidRDefault="00FC0D8D" w:rsidP="00661870">
            <w:r>
              <w:t>Proceso</w:t>
            </w:r>
          </w:p>
        </w:tc>
        <w:tc>
          <w:tcPr>
            <w:tcW w:w="3330" w:type="dxa"/>
            <w:shd w:val="clear" w:color="auto" w:fill="FFFFFF" w:themeFill="background1"/>
          </w:tcPr>
          <w:p w:rsidR="00FC0D8D" w:rsidRDefault="00FC0D8D" w:rsidP="00661870">
            <w:r>
              <w:t>Actividades y guías trabajadas en clases</w:t>
            </w:r>
          </w:p>
        </w:tc>
      </w:tr>
      <w:tr w:rsidR="00FC0D8D" w:rsidRPr="006C14BB" w:rsidTr="00661870">
        <w:trPr>
          <w:jc w:val="center"/>
        </w:trPr>
        <w:tc>
          <w:tcPr>
            <w:tcW w:w="1508" w:type="dxa"/>
            <w:shd w:val="clear" w:color="auto" w:fill="FFFFFF" w:themeFill="background1"/>
          </w:tcPr>
          <w:p w:rsidR="00FC0D8D" w:rsidRDefault="00FC0D8D" w:rsidP="00661870">
            <w:r>
              <w:t>5</w:t>
            </w:r>
          </w:p>
        </w:tc>
        <w:tc>
          <w:tcPr>
            <w:tcW w:w="3990" w:type="dxa"/>
            <w:shd w:val="clear" w:color="auto" w:fill="FFFFFF" w:themeFill="background1"/>
          </w:tcPr>
          <w:p w:rsidR="00FC0D8D" w:rsidRPr="00D45702" w:rsidRDefault="00FC0D8D" w:rsidP="00661870">
            <w:r>
              <w:t>ABP</w:t>
            </w:r>
          </w:p>
        </w:tc>
        <w:tc>
          <w:tcPr>
            <w:tcW w:w="3330" w:type="dxa"/>
            <w:shd w:val="clear" w:color="auto" w:fill="FFFFFF" w:themeFill="background1"/>
          </w:tcPr>
          <w:p w:rsidR="00FC0D8D" w:rsidRDefault="00FC0D8D" w:rsidP="00661870">
            <w:r>
              <w:t>Proyecto de: Lenguaje-</w:t>
            </w:r>
            <w:r w:rsidR="006559E3">
              <w:t>Ed. Física</w:t>
            </w:r>
            <w:r>
              <w:t>-historia</w:t>
            </w:r>
          </w:p>
        </w:tc>
      </w:tr>
      <w:tr w:rsidR="00FC0D8D" w:rsidRPr="006C14BB" w:rsidTr="00661870">
        <w:trPr>
          <w:jc w:val="center"/>
        </w:trPr>
        <w:tc>
          <w:tcPr>
            <w:tcW w:w="1508" w:type="dxa"/>
            <w:shd w:val="clear" w:color="auto" w:fill="FFFFFF" w:themeFill="background1"/>
          </w:tcPr>
          <w:p w:rsidR="00FC0D8D" w:rsidRDefault="00FC0D8D" w:rsidP="00661870">
            <w:r>
              <w:t>6</w:t>
            </w:r>
          </w:p>
        </w:tc>
        <w:tc>
          <w:tcPr>
            <w:tcW w:w="3990" w:type="dxa"/>
            <w:shd w:val="clear" w:color="auto" w:fill="FFFFFF" w:themeFill="background1"/>
          </w:tcPr>
          <w:p w:rsidR="00FC0D8D" w:rsidRDefault="00FC0D8D" w:rsidP="00661870">
            <w:r>
              <w:t>JEC</w:t>
            </w:r>
          </w:p>
        </w:tc>
        <w:tc>
          <w:tcPr>
            <w:tcW w:w="3330" w:type="dxa"/>
            <w:shd w:val="clear" w:color="auto" w:fill="FFFFFF" w:themeFill="background1"/>
          </w:tcPr>
          <w:p w:rsidR="00FC0D8D" w:rsidRDefault="00FC0D8D" w:rsidP="00661870">
            <w:r>
              <w:t>Promedio asignatura: “expresión oral y escrita”</w:t>
            </w:r>
          </w:p>
        </w:tc>
      </w:tr>
    </w:tbl>
    <w:p w:rsidR="001A3CEB" w:rsidRPr="001A3CEB" w:rsidRDefault="001A3CEB" w:rsidP="00661870">
      <w:pPr>
        <w:rPr>
          <w:b/>
        </w:rPr>
      </w:pPr>
    </w:p>
    <w:p w:rsidR="00FC0D8D" w:rsidRDefault="00FC0D8D" w:rsidP="00661870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Matemática</w:t>
      </w:r>
    </w:p>
    <w:tbl>
      <w:tblPr>
        <w:tblStyle w:val="Tablaconcuadrcula"/>
        <w:tblW w:w="8930" w:type="dxa"/>
        <w:jc w:val="center"/>
        <w:tblLook w:val="04A0" w:firstRow="1" w:lastRow="0" w:firstColumn="1" w:lastColumn="0" w:noHBand="0" w:noVBand="1"/>
      </w:tblPr>
      <w:tblGrid>
        <w:gridCol w:w="1496"/>
        <w:gridCol w:w="7434"/>
      </w:tblGrid>
      <w:tr w:rsidR="00FC0D8D" w:rsidTr="00304879">
        <w:trPr>
          <w:trHeight w:val="406"/>
          <w:jc w:val="center"/>
        </w:trPr>
        <w:tc>
          <w:tcPr>
            <w:tcW w:w="1417" w:type="dxa"/>
          </w:tcPr>
          <w:p w:rsidR="00FC0D8D" w:rsidRPr="00CD4C57" w:rsidRDefault="002C7622" w:rsidP="00661870">
            <w:pPr>
              <w:rPr>
                <w:b/>
                <w:lang w:val="es-MX"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513" w:type="dxa"/>
          </w:tcPr>
          <w:p w:rsidR="00FC0D8D" w:rsidRPr="00CD4C57" w:rsidRDefault="00FC0D8D" w:rsidP="00661870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DESCRIPCIÓN</w:t>
            </w:r>
          </w:p>
        </w:tc>
      </w:tr>
      <w:tr w:rsidR="00FC0D8D" w:rsidTr="00304879">
        <w:trPr>
          <w:trHeight w:val="1589"/>
          <w:jc w:val="center"/>
        </w:trPr>
        <w:tc>
          <w:tcPr>
            <w:tcW w:w="1417" w:type="dxa"/>
          </w:tcPr>
          <w:p w:rsidR="00FC0D8D" w:rsidRDefault="00FC0D8D" w:rsidP="00661870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513" w:type="dxa"/>
          </w:tcPr>
          <w:p w:rsidR="00FC0D8D" w:rsidRDefault="00FC0D8D" w:rsidP="00661870">
            <w:pPr>
              <w:rPr>
                <w:lang w:val="es-MX"/>
              </w:rPr>
            </w:pPr>
            <w:r>
              <w:rPr>
                <w:lang w:val="es-MX"/>
              </w:rPr>
              <w:t>Prueba Unidad 0:</w:t>
            </w:r>
          </w:p>
          <w:p w:rsidR="00FC0D8D" w:rsidRPr="00AE2D5D" w:rsidRDefault="00FC0D8D" w:rsidP="00661870">
            <w:pPr>
              <w:rPr>
                <w:lang w:val="es-MX"/>
              </w:rPr>
            </w:pPr>
            <w:r>
              <w:rPr>
                <w:lang w:val="es-MX"/>
              </w:rPr>
              <w:t xml:space="preserve"> – multiplicación y división de números enteros</w:t>
            </w:r>
          </w:p>
          <w:p w:rsidR="00FC0D8D" w:rsidRDefault="00FC0D8D" w:rsidP="0066187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Raíces exactas y estimación de raíces.</w:t>
            </w:r>
          </w:p>
          <w:p w:rsidR="00FC0D8D" w:rsidRPr="00AE2D5D" w:rsidRDefault="00FC0D8D" w:rsidP="0030487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Funciones</w:t>
            </w:r>
          </w:p>
        </w:tc>
      </w:tr>
      <w:tr w:rsidR="00FC0D8D" w:rsidTr="00661870">
        <w:trPr>
          <w:jc w:val="center"/>
        </w:trPr>
        <w:tc>
          <w:tcPr>
            <w:tcW w:w="1417" w:type="dxa"/>
          </w:tcPr>
          <w:p w:rsidR="00FC0D8D" w:rsidRDefault="00FC0D8D" w:rsidP="00661870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513" w:type="dxa"/>
          </w:tcPr>
          <w:p w:rsidR="00FC0D8D" w:rsidRDefault="00FC0D8D" w:rsidP="00661870">
            <w:pPr>
              <w:rPr>
                <w:lang w:val="es-MX"/>
              </w:rPr>
            </w:pPr>
            <w:r>
              <w:rPr>
                <w:lang w:val="es-MX"/>
              </w:rPr>
              <w:t>ABP - Empresa de Jardines autosustentables</w:t>
            </w:r>
          </w:p>
        </w:tc>
      </w:tr>
      <w:tr w:rsidR="00FC0D8D" w:rsidTr="00661870">
        <w:trPr>
          <w:jc w:val="center"/>
        </w:trPr>
        <w:tc>
          <w:tcPr>
            <w:tcW w:w="1417" w:type="dxa"/>
          </w:tcPr>
          <w:p w:rsidR="00FC0D8D" w:rsidRDefault="00FC0D8D" w:rsidP="00661870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513" w:type="dxa"/>
          </w:tcPr>
          <w:p w:rsidR="00FC0D8D" w:rsidRDefault="00FC0D8D" w:rsidP="00661870">
            <w:pPr>
              <w:rPr>
                <w:lang w:val="es-MX"/>
              </w:rPr>
            </w:pPr>
            <w:r>
              <w:rPr>
                <w:lang w:val="es-MX"/>
              </w:rPr>
              <w:t>Prueba Unidad 1:</w:t>
            </w:r>
          </w:p>
          <w:p w:rsidR="00FC0D8D" w:rsidRDefault="00FC0D8D" w:rsidP="0066187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Semejanzas figuras planas</w:t>
            </w:r>
          </w:p>
          <w:p w:rsidR="00FC0D8D" w:rsidRPr="00AE2D5D" w:rsidRDefault="00FC0D8D" w:rsidP="0066187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Teorema de Thales</w:t>
            </w:r>
          </w:p>
        </w:tc>
      </w:tr>
      <w:tr w:rsidR="00FC0D8D" w:rsidTr="00661870">
        <w:trPr>
          <w:jc w:val="center"/>
        </w:trPr>
        <w:tc>
          <w:tcPr>
            <w:tcW w:w="1417" w:type="dxa"/>
          </w:tcPr>
          <w:p w:rsidR="00FC0D8D" w:rsidRDefault="00FC0D8D" w:rsidP="00661870">
            <w:pPr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7513" w:type="dxa"/>
          </w:tcPr>
          <w:p w:rsidR="00FC0D8D" w:rsidRDefault="00FC0D8D" w:rsidP="00661870">
            <w:pPr>
              <w:rPr>
                <w:lang w:val="es-MX"/>
              </w:rPr>
            </w:pPr>
            <w:r>
              <w:rPr>
                <w:lang w:val="es-MX"/>
              </w:rPr>
              <w:t>Promedio de los resultados de los “cuízzes” semanales en lirmi</w:t>
            </w:r>
          </w:p>
        </w:tc>
      </w:tr>
      <w:tr w:rsidR="00FC0D8D" w:rsidTr="00661870">
        <w:trPr>
          <w:jc w:val="center"/>
        </w:trPr>
        <w:tc>
          <w:tcPr>
            <w:tcW w:w="1417" w:type="dxa"/>
          </w:tcPr>
          <w:p w:rsidR="00FC0D8D" w:rsidRDefault="00FC0D8D" w:rsidP="00661870">
            <w:pPr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7513" w:type="dxa"/>
          </w:tcPr>
          <w:p w:rsidR="00FC0D8D" w:rsidRDefault="00FC0D8D" w:rsidP="00661870">
            <w:pPr>
              <w:rPr>
                <w:lang w:val="es-MX"/>
              </w:rPr>
            </w:pPr>
            <w:r>
              <w:rPr>
                <w:lang w:val="es-MX"/>
              </w:rPr>
              <w:t xml:space="preserve">Proceso: </w:t>
            </w:r>
          </w:p>
          <w:p w:rsidR="00FC0D8D" w:rsidRDefault="00FC0D8D" w:rsidP="00661870">
            <w:pPr>
              <w:rPr>
                <w:lang w:val="es-MX"/>
              </w:rPr>
            </w:pPr>
            <w:r>
              <w:rPr>
                <w:lang w:val="es-MX"/>
              </w:rPr>
              <w:t>T</w:t>
            </w:r>
            <w:r w:rsidRPr="00404862">
              <w:rPr>
                <w:lang w:val="es-MX"/>
              </w:rPr>
              <w:t>imbres por trabajo en clases</w:t>
            </w:r>
            <w:r>
              <w:rPr>
                <w:lang w:val="es-MX"/>
              </w:rPr>
              <w:t>.</w:t>
            </w:r>
          </w:p>
        </w:tc>
      </w:tr>
    </w:tbl>
    <w:p w:rsidR="00851648" w:rsidRDefault="00FC0D8D" w:rsidP="00661870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Inglés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273"/>
      </w:tblGrid>
      <w:tr w:rsidR="00FC0D8D" w:rsidTr="002C7622">
        <w:tc>
          <w:tcPr>
            <w:tcW w:w="1555" w:type="dxa"/>
          </w:tcPr>
          <w:p w:rsidR="00FC0D8D" w:rsidRDefault="002C7622" w:rsidP="00661870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273" w:type="dxa"/>
          </w:tcPr>
          <w:p w:rsidR="00FC0D8D" w:rsidRDefault="00FC0D8D" w:rsidP="00661870">
            <w:pPr>
              <w:rPr>
                <w:b/>
              </w:rPr>
            </w:pPr>
            <w:r>
              <w:rPr>
                <w:b/>
              </w:rPr>
              <w:t xml:space="preserve">DESCRIPCIÓN  </w:t>
            </w:r>
          </w:p>
        </w:tc>
      </w:tr>
      <w:tr w:rsidR="00FC0D8D" w:rsidTr="002C7622">
        <w:tc>
          <w:tcPr>
            <w:tcW w:w="1555" w:type="dxa"/>
          </w:tcPr>
          <w:p w:rsidR="00FC0D8D" w:rsidRDefault="00FC0D8D" w:rsidP="00661870">
            <w:r>
              <w:t>1</w:t>
            </w:r>
          </w:p>
        </w:tc>
        <w:tc>
          <w:tcPr>
            <w:tcW w:w="7273" w:type="dxa"/>
          </w:tcPr>
          <w:p w:rsidR="00FC0D8D" w:rsidRDefault="00FC0D8D" w:rsidP="00661870">
            <w:r>
              <w:t xml:space="preserve">Unidad 0 Producto Oral  Refuerzo de contenidos del año anterior: Going to - will - Visiting places - Tour activities(Finales de Marzo) </w:t>
            </w:r>
          </w:p>
        </w:tc>
      </w:tr>
      <w:tr w:rsidR="00FC0D8D" w:rsidTr="002C7622">
        <w:tc>
          <w:tcPr>
            <w:tcW w:w="1555" w:type="dxa"/>
          </w:tcPr>
          <w:p w:rsidR="00FC0D8D" w:rsidRDefault="00FC0D8D" w:rsidP="00661870">
            <w:r>
              <w:t>2</w:t>
            </w:r>
          </w:p>
        </w:tc>
        <w:tc>
          <w:tcPr>
            <w:tcW w:w="7273" w:type="dxa"/>
          </w:tcPr>
          <w:p w:rsidR="00FC0D8D" w:rsidRDefault="00FC0D8D" w:rsidP="00661870">
            <w:r>
              <w:t>Unidad 1 Prueba escrita: Jobs</w:t>
            </w:r>
          </w:p>
        </w:tc>
      </w:tr>
      <w:tr w:rsidR="00FC0D8D" w:rsidTr="002C7622">
        <w:tc>
          <w:tcPr>
            <w:tcW w:w="1555" w:type="dxa"/>
          </w:tcPr>
          <w:p w:rsidR="00FC0D8D" w:rsidRDefault="00FC0D8D" w:rsidP="00661870">
            <w:r>
              <w:t>3</w:t>
            </w:r>
          </w:p>
        </w:tc>
        <w:tc>
          <w:tcPr>
            <w:tcW w:w="7273" w:type="dxa"/>
          </w:tcPr>
          <w:p w:rsidR="00FC0D8D" w:rsidRDefault="00FC0D8D" w:rsidP="00661870">
            <w:r>
              <w:t>Unidad 2 Prueba escrita: Education and lifelong learning</w:t>
            </w:r>
          </w:p>
        </w:tc>
      </w:tr>
      <w:tr w:rsidR="00FC0D8D" w:rsidTr="002C7622">
        <w:tc>
          <w:tcPr>
            <w:tcW w:w="1555" w:type="dxa"/>
          </w:tcPr>
          <w:p w:rsidR="00FC0D8D" w:rsidRDefault="00FC0D8D" w:rsidP="00661870">
            <w:r>
              <w:t>4</w:t>
            </w:r>
          </w:p>
        </w:tc>
        <w:tc>
          <w:tcPr>
            <w:tcW w:w="7273" w:type="dxa"/>
          </w:tcPr>
          <w:p w:rsidR="00FC0D8D" w:rsidRDefault="00FC0D8D" w:rsidP="00661870">
            <w:r>
              <w:t xml:space="preserve">Proceso- Acumulativas: Actividades clase a clase.(Nota Semestral) </w:t>
            </w:r>
          </w:p>
        </w:tc>
      </w:tr>
    </w:tbl>
    <w:p w:rsidR="00851648" w:rsidRDefault="00851648" w:rsidP="00661870">
      <w:pPr>
        <w:rPr>
          <w:b/>
          <w:bCs/>
        </w:rPr>
      </w:pPr>
    </w:p>
    <w:p w:rsidR="00851648" w:rsidRDefault="00851648" w:rsidP="00661870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Historia</w:t>
      </w:r>
    </w:p>
    <w:tbl>
      <w:tblPr>
        <w:tblStyle w:val="Tablaconcuadrcula"/>
        <w:tblW w:w="0" w:type="auto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55"/>
        <w:gridCol w:w="7273"/>
      </w:tblGrid>
      <w:tr w:rsidR="00FC0D8D" w:rsidRPr="006C14BB" w:rsidTr="002C7622">
        <w:trPr>
          <w:jc w:val="center"/>
        </w:trPr>
        <w:tc>
          <w:tcPr>
            <w:tcW w:w="1555" w:type="dxa"/>
            <w:shd w:val="clear" w:color="auto" w:fill="FFFFFF" w:themeFill="background1"/>
          </w:tcPr>
          <w:p w:rsidR="00FC0D8D" w:rsidRPr="006C14BB" w:rsidRDefault="002C7622" w:rsidP="00661870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273" w:type="dxa"/>
            <w:shd w:val="clear" w:color="auto" w:fill="FFFFFF" w:themeFill="background1"/>
          </w:tcPr>
          <w:p w:rsidR="00FC0D8D" w:rsidRPr="006C14BB" w:rsidRDefault="00FC0D8D" w:rsidP="00661870">
            <w:pPr>
              <w:rPr>
                <w:b/>
              </w:rPr>
            </w:pPr>
            <w:r w:rsidRPr="006C14BB">
              <w:rPr>
                <w:b/>
              </w:rPr>
              <w:t xml:space="preserve">DESCRIPCIÓN  </w:t>
            </w:r>
          </w:p>
        </w:tc>
      </w:tr>
      <w:tr w:rsidR="00FC0D8D" w:rsidRPr="006C14BB" w:rsidTr="002C7622">
        <w:trPr>
          <w:jc w:val="center"/>
        </w:trPr>
        <w:tc>
          <w:tcPr>
            <w:tcW w:w="1555" w:type="dxa"/>
            <w:shd w:val="clear" w:color="auto" w:fill="FFFFFF" w:themeFill="background1"/>
          </w:tcPr>
          <w:p w:rsidR="00FC0D8D" w:rsidRPr="006C14BB" w:rsidRDefault="00FC0D8D" w:rsidP="00661870">
            <w:r>
              <w:t>1</w:t>
            </w:r>
          </w:p>
        </w:tc>
        <w:tc>
          <w:tcPr>
            <w:tcW w:w="7273" w:type="dxa"/>
            <w:shd w:val="clear" w:color="auto" w:fill="FFFFFF" w:themeFill="background1"/>
          </w:tcPr>
          <w:p w:rsidR="00FC0D8D" w:rsidRPr="00E219AE" w:rsidRDefault="00FC0D8D" w:rsidP="00661870">
            <w:pPr>
              <w:rPr>
                <w:bCs/>
              </w:rPr>
            </w:pPr>
            <w:r>
              <w:rPr>
                <w:bCs/>
              </w:rPr>
              <w:t>Evaluación de proceso: Notas acumulativas Unidad 0</w:t>
            </w:r>
            <w:r w:rsidRPr="009D5840">
              <w:rPr>
                <w:bCs/>
                <w:i/>
                <w:iCs/>
              </w:rPr>
              <w:t xml:space="preserve"> Análisis de fuentes históricas</w:t>
            </w:r>
            <w:r>
              <w:rPr>
                <w:bCs/>
              </w:rPr>
              <w:t xml:space="preserve"> y Unidad 1: </w:t>
            </w:r>
            <w:r w:rsidRPr="009D5840">
              <w:rPr>
                <w:bCs/>
                <w:i/>
                <w:iCs/>
              </w:rPr>
              <w:t>El impacto del Neoliberalismo en Europa y América en el siglo XIX</w:t>
            </w:r>
          </w:p>
        </w:tc>
      </w:tr>
      <w:tr w:rsidR="00FC0D8D" w:rsidRPr="006C14BB" w:rsidTr="002C7622">
        <w:trPr>
          <w:jc w:val="center"/>
        </w:trPr>
        <w:tc>
          <w:tcPr>
            <w:tcW w:w="1555" w:type="dxa"/>
            <w:shd w:val="clear" w:color="auto" w:fill="FFFFFF" w:themeFill="background1"/>
          </w:tcPr>
          <w:p w:rsidR="00FC0D8D" w:rsidRPr="006C14BB" w:rsidRDefault="00FC0D8D" w:rsidP="00661870">
            <w:r>
              <w:t>2</w:t>
            </w:r>
          </w:p>
        </w:tc>
        <w:tc>
          <w:tcPr>
            <w:tcW w:w="7273" w:type="dxa"/>
            <w:shd w:val="clear" w:color="auto" w:fill="FFFFFF" w:themeFill="background1"/>
          </w:tcPr>
          <w:p w:rsidR="00FC0D8D" w:rsidRPr="00D45702" w:rsidRDefault="00FC0D8D" w:rsidP="0066187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Evaluación de proceso Notas acumulativas Unidad 2: </w:t>
            </w:r>
            <w:r w:rsidRPr="009D5840">
              <w:rPr>
                <w:bCs/>
                <w:i/>
                <w:iCs/>
              </w:rPr>
              <w:t>La era del progreso</w:t>
            </w:r>
          </w:p>
        </w:tc>
      </w:tr>
      <w:tr w:rsidR="00FC0D8D" w:rsidRPr="006C14BB" w:rsidTr="002C7622">
        <w:trPr>
          <w:jc w:val="center"/>
        </w:trPr>
        <w:tc>
          <w:tcPr>
            <w:tcW w:w="1555" w:type="dxa"/>
            <w:shd w:val="clear" w:color="auto" w:fill="FFFFFF" w:themeFill="background1"/>
          </w:tcPr>
          <w:p w:rsidR="00FC0D8D" w:rsidRPr="006C14BB" w:rsidRDefault="00FC0D8D" w:rsidP="00661870">
            <w:r>
              <w:t>3</w:t>
            </w:r>
          </w:p>
        </w:tc>
        <w:tc>
          <w:tcPr>
            <w:tcW w:w="7273" w:type="dxa"/>
            <w:shd w:val="clear" w:color="auto" w:fill="FFFFFF" w:themeFill="background1"/>
          </w:tcPr>
          <w:p w:rsidR="00FC0D8D" w:rsidRPr="00D45702" w:rsidRDefault="00FC0D8D" w:rsidP="00661870">
            <w:r>
              <w:t>ABP:  Lenguaje – Historia – Educación Física</w:t>
            </w:r>
          </w:p>
        </w:tc>
      </w:tr>
      <w:tr w:rsidR="00FC0D8D" w:rsidRPr="006C14BB" w:rsidTr="002C7622">
        <w:trPr>
          <w:jc w:val="center"/>
        </w:trPr>
        <w:tc>
          <w:tcPr>
            <w:tcW w:w="1555" w:type="dxa"/>
            <w:shd w:val="clear" w:color="auto" w:fill="FFFFFF" w:themeFill="background1"/>
          </w:tcPr>
          <w:p w:rsidR="00FC0D8D" w:rsidRPr="006C14BB" w:rsidRDefault="00FC0D8D" w:rsidP="00661870">
            <w:r>
              <w:t>4</w:t>
            </w:r>
          </w:p>
        </w:tc>
        <w:tc>
          <w:tcPr>
            <w:tcW w:w="7273" w:type="dxa"/>
            <w:shd w:val="clear" w:color="auto" w:fill="FFFFFF" w:themeFill="background1"/>
          </w:tcPr>
          <w:p w:rsidR="00FC0D8D" w:rsidRPr="00D45702" w:rsidRDefault="00FC0D8D" w:rsidP="00661870">
            <w:r>
              <w:t>Taller Formación Ciudadana: Promedio de notas de actividades acumulativas que se vayan trabajando durante el semestre</w:t>
            </w:r>
          </w:p>
        </w:tc>
      </w:tr>
    </w:tbl>
    <w:p w:rsidR="00661870" w:rsidRDefault="00661870" w:rsidP="00661870">
      <w:pPr>
        <w:rPr>
          <w:b/>
          <w:bCs/>
        </w:rPr>
      </w:pPr>
    </w:p>
    <w:p w:rsidR="00851648" w:rsidRDefault="00D75E10" w:rsidP="00661870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Biología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273"/>
      </w:tblGrid>
      <w:tr w:rsidR="00D75E10" w:rsidTr="002C7622">
        <w:tc>
          <w:tcPr>
            <w:tcW w:w="1555" w:type="dxa"/>
          </w:tcPr>
          <w:p w:rsidR="00D75E10" w:rsidRPr="00CD4C57" w:rsidRDefault="002C7622" w:rsidP="00661870">
            <w:pPr>
              <w:rPr>
                <w:b/>
                <w:lang w:val="es-MX"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273" w:type="dxa"/>
          </w:tcPr>
          <w:p w:rsidR="00D75E10" w:rsidRPr="00CD4C57" w:rsidRDefault="00D75E10" w:rsidP="00661870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 xml:space="preserve">DESCRIPCIÓN  </w:t>
            </w:r>
          </w:p>
        </w:tc>
      </w:tr>
      <w:tr w:rsidR="00D75E10" w:rsidTr="002C7622">
        <w:tc>
          <w:tcPr>
            <w:tcW w:w="1555" w:type="dxa"/>
          </w:tcPr>
          <w:p w:rsidR="00D75E10" w:rsidRDefault="00D75E10" w:rsidP="00661870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273" w:type="dxa"/>
          </w:tcPr>
          <w:p w:rsidR="00D75E10" w:rsidRDefault="00D75E10" w:rsidP="00661870">
            <w:pPr>
              <w:rPr>
                <w:lang w:val="es-MX"/>
              </w:rPr>
            </w:pPr>
            <w:r>
              <w:rPr>
                <w:lang w:val="es-MX"/>
              </w:rPr>
              <w:t>Evaluación escrita Unidad 0 (Célula y ecosistemas)</w:t>
            </w:r>
          </w:p>
        </w:tc>
      </w:tr>
      <w:tr w:rsidR="00D75E10" w:rsidTr="002C7622">
        <w:tc>
          <w:tcPr>
            <w:tcW w:w="1555" w:type="dxa"/>
          </w:tcPr>
          <w:p w:rsidR="00D75E10" w:rsidRDefault="00D75E10" w:rsidP="00661870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273" w:type="dxa"/>
          </w:tcPr>
          <w:p w:rsidR="00D75E10" w:rsidRDefault="00D75E10" w:rsidP="00661870">
            <w:pPr>
              <w:rPr>
                <w:lang w:val="es-MX"/>
              </w:rPr>
            </w:pPr>
            <w:r>
              <w:rPr>
                <w:lang w:val="es-MX"/>
              </w:rPr>
              <w:t xml:space="preserve">Unidad 1: Guía de campo evolución y biodiversidad </w:t>
            </w:r>
          </w:p>
        </w:tc>
      </w:tr>
      <w:tr w:rsidR="00D75E10" w:rsidTr="002C7622">
        <w:tc>
          <w:tcPr>
            <w:tcW w:w="1555" w:type="dxa"/>
          </w:tcPr>
          <w:p w:rsidR="00D75E10" w:rsidRDefault="00D75E10" w:rsidP="00661870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273" w:type="dxa"/>
          </w:tcPr>
          <w:p w:rsidR="00D75E10" w:rsidRDefault="00D75E10" w:rsidP="00661870">
            <w:pPr>
              <w:rPr>
                <w:lang w:val="es-MX"/>
              </w:rPr>
            </w:pPr>
            <w:r>
              <w:rPr>
                <w:lang w:val="es-MX"/>
              </w:rPr>
              <w:t>Unidad 2: Investigación bibliográfica</w:t>
            </w:r>
          </w:p>
        </w:tc>
      </w:tr>
      <w:tr w:rsidR="00D75E10" w:rsidTr="002C7622">
        <w:tc>
          <w:tcPr>
            <w:tcW w:w="1555" w:type="dxa"/>
          </w:tcPr>
          <w:p w:rsidR="00D75E10" w:rsidRDefault="00D75E10" w:rsidP="00661870">
            <w:pPr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7273" w:type="dxa"/>
          </w:tcPr>
          <w:p w:rsidR="00D75E10" w:rsidRDefault="00D75E10" w:rsidP="00661870">
            <w:pPr>
              <w:rPr>
                <w:lang w:val="es-MX"/>
              </w:rPr>
            </w:pPr>
            <w:r>
              <w:rPr>
                <w:lang w:val="es-MX"/>
              </w:rPr>
              <w:t>Proceso Actividades acumulativas clase a clase</w:t>
            </w:r>
          </w:p>
        </w:tc>
      </w:tr>
    </w:tbl>
    <w:p w:rsidR="00851648" w:rsidRDefault="00851648" w:rsidP="00661870">
      <w:pPr>
        <w:rPr>
          <w:b/>
          <w:bCs/>
        </w:rPr>
      </w:pPr>
    </w:p>
    <w:p w:rsidR="00304879" w:rsidRPr="00851648" w:rsidRDefault="00304879" w:rsidP="00661870">
      <w:pPr>
        <w:rPr>
          <w:b/>
          <w:bCs/>
        </w:rPr>
      </w:pPr>
    </w:p>
    <w:p w:rsidR="00851648" w:rsidRDefault="00D75E10" w:rsidP="00661870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lastRenderedPageBreak/>
        <w:t>Física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273"/>
      </w:tblGrid>
      <w:tr w:rsidR="00D75E10" w:rsidTr="002C7622">
        <w:tc>
          <w:tcPr>
            <w:tcW w:w="1555" w:type="dxa"/>
          </w:tcPr>
          <w:p w:rsidR="00D75E10" w:rsidRPr="00CD4C57" w:rsidRDefault="002C7622" w:rsidP="00661870">
            <w:pPr>
              <w:rPr>
                <w:b/>
                <w:lang w:val="es-MX"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273" w:type="dxa"/>
          </w:tcPr>
          <w:p w:rsidR="00D75E10" w:rsidRPr="00CD4C57" w:rsidRDefault="00D75E10" w:rsidP="00661870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 xml:space="preserve">DESCRIPCIÓN  </w:t>
            </w:r>
          </w:p>
        </w:tc>
      </w:tr>
      <w:tr w:rsidR="00D75E10" w:rsidTr="002C7622">
        <w:tc>
          <w:tcPr>
            <w:tcW w:w="1555" w:type="dxa"/>
          </w:tcPr>
          <w:p w:rsidR="00D75E10" w:rsidRDefault="00D75E10" w:rsidP="00661870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273" w:type="dxa"/>
          </w:tcPr>
          <w:p w:rsidR="00D75E10" w:rsidRDefault="00D75E10" w:rsidP="00661870">
            <w:pPr>
              <w:rPr>
                <w:lang w:val="es-MX"/>
              </w:rPr>
            </w:pPr>
            <w:r>
              <w:rPr>
                <w:lang w:val="es-MX"/>
              </w:rPr>
              <w:t>Evaluación escrita ondas</w:t>
            </w:r>
          </w:p>
        </w:tc>
      </w:tr>
      <w:tr w:rsidR="00D75E10" w:rsidTr="002C7622">
        <w:tc>
          <w:tcPr>
            <w:tcW w:w="1555" w:type="dxa"/>
          </w:tcPr>
          <w:p w:rsidR="00D75E10" w:rsidRDefault="00D75E10" w:rsidP="00661870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273" w:type="dxa"/>
          </w:tcPr>
          <w:p w:rsidR="00D75E10" w:rsidRDefault="00D75E10" w:rsidP="00661870">
            <w:pPr>
              <w:rPr>
                <w:lang w:val="es-MX"/>
              </w:rPr>
            </w:pPr>
            <w:r>
              <w:rPr>
                <w:lang w:val="es-MX"/>
              </w:rPr>
              <w:t>Laboratorio Sonido</w:t>
            </w:r>
          </w:p>
        </w:tc>
      </w:tr>
      <w:tr w:rsidR="00D75E10" w:rsidTr="002C7622">
        <w:tc>
          <w:tcPr>
            <w:tcW w:w="1555" w:type="dxa"/>
          </w:tcPr>
          <w:p w:rsidR="00D75E10" w:rsidRDefault="00D75E10" w:rsidP="00661870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273" w:type="dxa"/>
          </w:tcPr>
          <w:p w:rsidR="00D75E10" w:rsidRDefault="00D75E10" w:rsidP="00661870">
            <w:pPr>
              <w:rPr>
                <w:lang w:val="es-MX"/>
              </w:rPr>
            </w:pPr>
            <w:r>
              <w:rPr>
                <w:lang w:val="es-MX"/>
              </w:rPr>
              <w:t>Proceso Actividades acumulativas clase a clase</w:t>
            </w:r>
          </w:p>
        </w:tc>
      </w:tr>
    </w:tbl>
    <w:p w:rsidR="00851648" w:rsidRDefault="00851648" w:rsidP="00661870"/>
    <w:p w:rsidR="00D1119C" w:rsidRDefault="00D75E10" w:rsidP="00661870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Química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273"/>
      </w:tblGrid>
      <w:tr w:rsidR="00D75E10" w:rsidTr="002C7622">
        <w:tc>
          <w:tcPr>
            <w:tcW w:w="1555" w:type="dxa"/>
          </w:tcPr>
          <w:p w:rsidR="00D75E10" w:rsidRPr="00CD4C57" w:rsidRDefault="002C7622" w:rsidP="00661870">
            <w:pPr>
              <w:rPr>
                <w:b/>
                <w:lang w:val="es-MX"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273" w:type="dxa"/>
          </w:tcPr>
          <w:p w:rsidR="00D75E10" w:rsidRPr="00CD4C57" w:rsidRDefault="00D75E10" w:rsidP="00661870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 xml:space="preserve">DESCRIPCIÓN  </w:t>
            </w:r>
          </w:p>
        </w:tc>
      </w:tr>
      <w:tr w:rsidR="00D75E10" w:rsidTr="002C7622">
        <w:tc>
          <w:tcPr>
            <w:tcW w:w="1555" w:type="dxa"/>
          </w:tcPr>
          <w:p w:rsidR="00D75E10" w:rsidRDefault="00D75E10" w:rsidP="00661870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273" w:type="dxa"/>
          </w:tcPr>
          <w:p w:rsidR="00D75E10" w:rsidRDefault="00D75E10" w:rsidP="00661870">
            <w:pPr>
              <w:rPr>
                <w:lang w:val="es-MX"/>
              </w:rPr>
            </w:pPr>
            <w:r>
              <w:rPr>
                <w:lang w:val="es-MX"/>
              </w:rPr>
              <w:t>Evaluación escrita unidad 0 ( tabla periódica y reacciones)</w:t>
            </w:r>
          </w:p>
        </w:tc>
      </w:tr>
      <w:tr w:rsidR="00D75E10" w:rsidTr="002C7622">
        <w:tc>
          <w:tcPr>
            <w:tcW w:w="1555" w:type="dxa"/>
          </w:tcPr>
          <w:p w:rsidR="00D75E10" w:rsidRDefault="00D75E10" w:rsidP="00661870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273" w:type="dxa"/>
          </w:tcPr>
          <w:p w:rsidR="00D75E10" w:rsidRDefault="00D75E10" w:rsidP="00661870">
            <w:pPr>
              <w:rPr>
                <w:lang w:val="es-MX"/>
              </w:rPr>
            </w:pPr>
            <w:r>
              <w:rPr>
                <w:lang w:val="es-MX"/>
              </w:rPr>
              <w:t>Unidad 1: informe de laboratorio Reacciones químicas cotidianas</w:t>
            </w:r>
          </w:p>
        </w:tc>
      </w:tr>
      <w:tr w:rsidR="00D75E10" w:rsidTr="002C7622">
        <w:tc>
          <w:tcPr>
            <w:tcW w:w="1555" w:type="dxa"/>
          </w:tcPr>
          <w:p w:rsidR="00D75E10" w:rsidRDefault="00D75E10" w:rsidP="00661870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273" w:type="dxa"/>
          </w:tcPr>
          <w:p w:rsidR="00D75E10" w:rsidRDefault="00D75E10" w:rsidP="00661870">
            <w:pPr>
              <w:rPr>
                <w:lang w:val="es-MX"/>
              </w:rPr>
            </w:pPr>
            <w:r>
              <w:rPr>
                <w:lang w:val="es-MX"/>
              </w:rPr>
              <w:t>Unidad 2: maqueta reacciones químicas</w:t>
            </w:r>
          </w:p>
        </w:tc>
      </w:tr>
      <w:tr w:rsidR="00D75E10" w:rsidTr="002C7622">
        <w:tc>
          <w:tcPr>
            <w:tcW w:w="1555" w:type="dxa"/>
          </w:tcPr>
          <w:p w:rsidR="00D75E10" w:rsidRDefault="00D75E10" w:rsidP="00661870">
            <w:pPr>
              <w:rPr>
                <w:lang w:val="es-MX"/>
              </w:rPr>
            </w:pPr>
          </w:p>
        </w:tc>
        <w:tc>
          <w:tcPr>
            <w:tcW w:w="7273" w:type="dxa"/>
          </w:tcPr>
          <w:p w:rsidR="00D75E10" w:rsidRDefault="00D75E10" w:rsidP="00661870">
            <w:pPr>
              <w:rPr>
                <w:lang w:val="es-MX"/>
              </w:rPr>
            </w:pPr>
            <w:r>
              <w:rPr>
                <w:lang w:val="es-MX"/>
              </w:rPr>
              <w:t>Proceso Actividades acumulativas clase a clase</w:t>
            </w:r>
          </w:p>
        </w:tc>
      </w:tr>
    </w:tbl>
    <w:p w:rsidR="00D1119C" w:rsidRDefault="00D1119C" w:rsidP="00661870"/>
    <w:p w:rsidR="00D1119C" w:rsidRDefault="00D75E10" w:rsidP="00661870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Asignatura: Educación Tecnológica</w:t>
      </w:r>
    </w:p>
    <w:p w:rsidR="00D75E10" w:rsidRPr="00D75E10" w:rsidRDefault="00D75E10" w:rsidP="00661870">
      <w:pPr>
        <w:spacing w:after="0" w:line="240" w:lineRule="auto"/>
        <w:rPr>
          <w:rFonts w:cstheme="minorHAnsi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273"/>
      </w:tblGrid>
      <w:tr w:rsidR="00D75E10" w:rsidTr="002C7622">
        <w:tc>
          <w:tcPr>
            <w:tcW w:w="1555" w:type="dxa"/>
          </w:tcPr>
          <w:p w:rsidR="00D75E10" w:rsidRPr="00CD4C57" w:rsidRDefault="002C7622" w:rsidP="00661870">
            <w:pPr>
              <w:rPr>
                <w:b/>
                <w:lang w:val="es-MX"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273" w:type="dxa"/>
          </w:tcPr>
          <w:p w:rsidR="00D75E10" w:rsidRPr="00CD4C57" w:rsidRDefault="00D75E10" w:rsidP="00661870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 xml:space="preserve">DESCRIPCIÓN  </w:t>
            </w:r>
          </w:p>
        </w:tc>
      </w:tr>
      <w:tr w:rsidR="00D75E10" w:rsidTr="002C7622">
        <w:tc>
          <w:tcPr>
            <w:tcW w:w="1555" w:type="dxa"/>
          </w:tcPr>
          <w:p w:rsidR="00D75E10" w:rsidRDefault="00D75E10" w:rsidP="00661870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273" w:type="dxa"/>
          </w:tcPr>
          <w:p w:rsidR="00D75E10" w:rsidRDefault="00D75E10" w:rsidP="00661870">
            <w:pPr>
              <w:rPr>
                <w:lang w:val="es-MX"/>
              </w:rPr>
            </w:pPr>
            <w:r>
              <w:rPr>
                <w:lang w:val="es-MX"/>
              </w:rPr>
              <w:t>Avance proyecto ABP  (“pulmón verde”, matemática- tecnología – valores)</w:t>
            </w:r>
          </w:p>
        </w:tc>
      </w:tr>
      <w:tr w:rsidR="00D75E10" w:rsidTr="002C7622">
        <w:tc>
          <w:tcPr>
            <w:tcW w:w="1555" w:type="dxa"/>
          </w:tcPr>
          <w:p w:rsidR="00D75E10" w:rsidRDefault="00D75E10" w:rsidP="00661870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273" w:type="dxa"/>
          </w:tcPr>
          <w:p w:rsidR="00D75E10" w:rsidRDefault="00D75E10" w:rsidP="00661870">
            <w:pPr>
              <w:rPr>
                <w:lang w:val="es-MX"/>
              </w:rPr>
            </w:pPr>
            <w:r>
              <w:rPr>
                <w:lang w:val="es-MX"/>
              </w:rPr>
              <w:t>Producto final ABP (“pulmón verde”, matemática- tecnología – valores)</w:t>
            </w:r>
          </w:p>
        </w:tc>
      </w:tr>
      <w:tr w:rsidR="00D75E10" w:rsidTr="002C7622">
        <w:tc>
          <w:tcPr>
            <w:tcW w:w="1555" w:type="dxa"/>
          </w:tcPr>
          <w:p w:rsidR="00D75E10" w:rsidRDefault="00D75E10" w:rsidP="00661870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273" w:type="dxa"/>
          </w:tcPr>
          <w:p w:rsidR="00D75E10" w:rsidRDefault="00D75E10" w:rsidP="00661870">
            <w:pPr>
              <w:rPr>
                <w:lang w:val="es-MX"/>
              </w:rPr>
            </w:pPr>
            <w:r>
              <w:rPr>
                <w:lang w:val="es-MX"/>
              </w:rPr>
              <w:t>Nota de Proceso Actividades acumulativas clase a clase</w:t>
            </w:r>
          </w:p>
        </w:tc>
      </w:tr>
    </w:tbl>
    <w:p w:rsidR="00D75E10" w:rsidRPr="00D75E10" w:rsidRDefault="00D75E10" w:rsidP="00661870">
      <w:pPr>
        <w:spacing w:after="0" w:line="240" w:lineRule="auto"/>
        <w:rPr>
          <w:rFonts w:cstheme="minorHAnsi"/>
          <w:b/>
        </w:rPr>
      </w:pPr>
    </w:p>
    <w:p w:rsidR="00D1119C" w:rsidRDefault="00D75E10" w:rsidP="00661870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Asignatura: Educación Artística</w:t>
      </w:r>
    </w:p>
    <w:p w:rsidR="00D75E10" w:rsidRPr="00D75E10" w:rsidRDefault="00D75E10" w:rsidP="00661870">
      <w:pPr>
        <w:spacing w:after="0" w:line="240" w:lineRule="auto"/>
        <w:rPr>
          <w:rFonts w:cstheme="minorHAnsi"/>
          <w:b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273"/>
      </w:tblGrid>
      <w:tr w:rsidR="00D75E10" w:rsidTr="002C7622">
        <w:tc>
          <w:tcPr>
            <w:tcW w:w="1555" w:type="dxa"/>
          </w:tcPr>
          <w:p w:rsidR="00D75E10" w:rsidRDefault="002C7622" w:rsidP="00661870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273" w:type="dxa"/>
          </w:tcPr>
          <w:p w:rsidR="00D75E10" w:rsidRDefault="00D75E10" w:rsidP="00661870">
            <w:pPr>
              <w:rPr>
                <w:b/>
              </w:rPr>
            </w:pPr>
            <w:r>
              <w:rPr>
                <w:b/>
              </w:rPr>
              <w:t xml:space="preserve">DESCRIPCIÓN  </w:t>
            </w:r>
          </w:p>
        </w:tc>
      </w:tr>
      <w:tr w:rsidR="00D75E10" w:rsidTr="002C7622">
        <w:tc>
          <w:tcPr>
            <w:tcW w:w="1555" w:type="dxa"/>
          </w:tcPr>
          <w:p w:rsidR="00D75E10" w:rsidRDefault="00D75E10" w:rsidP="00661870">
            <w:r>
              <w:t>1</w:t>
            </w:r>
          </w:p>
        </w:tc>
        <w:tc>
          <w:tcPr>
            <w:tcW w:w="7273" w:type="dxa"/>
          </w:tcPr>
          <w:p w:rsidR="00D75E10" w:rsidRDefault="00D75E10" w:rsidP="00661870">
            <w:r>
              <w:t>Producto final: Grabado en verde.</w:t>
            </w:r>
          </w:p>
        </w:tc>
      </w:tr>
      <w:tr w:rsidR="00D75E10" w:rsidTr="002C7622">
        <w:tc>
          <w:tcPr>
            <w:tcW w:w="1555" w:type="dxa"/>
          </w:tcPr>
          <w:p w:rsidR="00D75E10" w:rsidRDefault="00D75E10" w:rsidP="00661870">
            <w:r>
              <w:t>2</w:t>
            </w:r>
          </w:p>
        </w:tc>
        <w:tc>
          <w:tcPr>
            <w:tcW w:w="7273" w:type="dxa"/>
          </w:tcPr>
          <w:p w:rsidR="00D75E10" w:rsidRDefault="00D75E10" w:rsidP="00661870">
            <w:r>
              <w:t>Producto final: Libro de artista.</w:t>
            </w:r>
          </w:p>
        </w:tc>
      </w:tr>
      <w:tr w:rsidR="00D75E10" w:rsidTr="002C7622">
        <w:tc>
          <w:tcPr>
            <w:tcW w:w="1555" w:type="dxa"/>
          </w:tcPr>
          <w:p w:rsidR="00D75E10" w:rsidRDefault="00D75E10" w:rsidP="00661870">
            <w:r>
              <w:t>3</w:t>
            </w:r>
          </w:p>
        </w:tc>
        <w:tc>
          <w:tcPr>
            <w:tcW w:w="7273" w:type="dxa"/>
          </w:tcPr>
          <w:p w:rsidR="00D75E10" w:rsidRDefault="00D75E10" w:rsidP="00661870">
            <w:r>
              <w:t>Proceso: Registro del proceso de Libro de artista.</w:t>
            </w:r>
          </w:p>
        </w:tc>
      </w:tr>
    </w:tbl>
    <w:p w:rsidR="00D75E10" w:rsidRPr="00D75E10" w:rsidRDefault="00D75E10" w:rsidP="00661870">
      <w:pPr>
        <w:spacing w:after="0" w:line="240" w:lineRule="auto"/>
        <w:rPr>
          <w:rFonts w:cstheme="minorHAnsi"/>
          <w:b/>
        </w:rPr>
      </w:pPr>
    </w:p>
    <w:p w:rsidR="00D75E10" w:rsidRDefault="00D75E10" w:rsidP="00661870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Asignatura: Educación Musical</w:t>
      </w:r>
    </w:p>
    <w:p w:rsidR="00D75E10" w:rsidRPr="00D75E10" w:rsidRDefault="00D75E10" w:rsidP="00661870">
      <w:pPr>
        <w:spacing w:after="0" w:line="240" w:lineRule="auto"/>
        <w:rPr>
          <w:rFonts w:cstheme="minorHAnsi"/>
          <w:b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273"/>
      </w:tblGrid>
      <w:tr w:rsidR="00D75E10" w:rsidTr="002C7622">
        <w:tc>
          <w:tcPr>
            <w:tcW w:w="1555" w:type="dxa"/>
          </w:tcPr>
          <w:p w:rsidR="00D75E10" w:rsidRDefault="002C7622" w:rsidP="00661870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273" w:type="dxa"/>
          </w:tcPr>
          <w:p w:rsidR="00D75E10" w:rsidRDefault="00D75E10" w:rsidP="00661870">
            <w:pPr>
              <w:rPr>
                <w:b/>
              </w:rPr>
            </w:pPr>
            <w:r>
              <w:rPr>
                <w:b/>
              </w:rPr>
              <w:t xml:space="preserve">DESCRIPCIÓN  </w:t>
            </w:r>
          </w:p>
        </w:tc>
      </w:tr>
      <w:tr w:rsidR="00D75E10" w:rsidTr="002C7622">
        <w:tc>
          <w:tcPr>
            <w:tcW w:w="1555" w:type="dxa"/>
          </w:tcPr>
          <w:p w:rsidR="00D75E10" w:rsidRDefault="00D75E10" w:rsidP="00661870">
            <w:r>
              <w:t>1</w:t>
            </w:r>
          </w:p>
        </w:tc>
        <w:tc>
          <w:tcPr>
            <w:tcW w:w="7273" w:type="dxa"/>
          </w:tcPr>
          <w:p w:rsidR="00D75E10" w:rsidRDefault="00D75E10" w:rsidP="00661870">
            <w:r>
              <w:t>Producto final: Interpretación instrumental de melodía</w:t>
            </w:r>
          </w:p>
        </w:tc>
      </w:tr>
      <w:tr w:rsidR="00D75E10" w:rsidTr="002C7622">
        <w:tc>
          <w:tcPr>
            <w:tcW w:w="1555" w:type="dxa"/>
          </w:tcPr>
          <w:p w:rsidR="00D75E10" w:rsidRDefault="00D75E10" w:rsidP="00661870">
            <w:r>
              <w:t>2</w:t>
            </w:r>
          </w:p>
        </w:tc>
        <w:tc>
          <w:tcPr>
            <w:tcW w:w="7273" w:type="dxa"/>
          </w:tcPr>
          <w:p w:rsidR="00D75E10" w:rsidRDefault="00D75E10" w:rsidP="00661870">
            <w:r>
              <w:t>Producto final: Interpretación de arreglo musical, instrumental y vocal.</w:t>
            </w:r>
          </w:p>
        </w:tc>
      </w:tr>
      <w:tr w:rsidR="00D75E10" w:rsidTr="002C7622">
        <w:tc>
          <w:tcPr>
            <w:tcW w:w="1555" w:type="dxa"/>
          </w:tcPr>
          <w:p w:rsidR="00D75E10" w:rsidRDefault="00D75E10" w:rsidP="00661870">
            <w:r>
              <w:t>3</w:t>
            </w:r>
          </w:p>
        </w:tc>
        <w:tc>
          <w:tcPr>
            <w:tcW w:w="7273" w:type="dxa"/>
          </w:tcPr>
          <w:p w:rsidR="00D75E10" w:rsidRDefault="00D75E10" w:rsidP="00661870">
            <w:r>
              <w:t xml:space="preserve">Proceso: promedio de al menos 2 actividades de trabajo durante las clases </w:t>
            </w:r>
          </w:p>
          <w:p w:rsidR="00D75E10" w:rsidRDefault="00D75E10" w:rsidP="00661870">
            <w:r>
              <w:t>(Canto, ejecución instrumental, teoría musical, audiciones dirigidas, etc.)</w:t>
            </w:r>
          </w:p>
        </w:tc>
      </w:tr>
    </w:tbl>
    <w:p w:rsidR="00661870" w:rsidRDefault="00661870" w:rsidP="00661870">
      <w:pPr>
        <w:pStyle w:val="Prrafodelista"/>
        <w:spacing w:after="0" w:line="240" w:lineRule="auto"/>
        <w:rPr>
          <w:rFonts w:cstheme="minorHAnsi"/>
          <w:b/>
        </w:rPr>
      </w:pPr>
    </w:p>
    <w:p w:rsidR="00D75E10" w:rsidRDefault="00D75E10" w:rsidP="00661870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Asignatura: Educación Física</w:t>
      </w:r>
    </w:p>
    <w:p w:rsidR="00304879" w:rsidRDefault="00304879" w:rsidP="00304879">
      <w:pPr>
        <w:pStyle w:val="Prrafodelista"/>
        <w:spacing w:after="0" w:line="240" w:lineRule="auto"/>
        <w:rPr>
          <w:rFonts w:cstheme="minorHAnsi"/>
          <w:b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1555"/>
        <w:gridCol w:w="7273"/>
      </w:tblGrid>
      <w:tr w:rsidR="00D75E10" w:rsidTr="002C7622">
        <w:tc>
          <w:tcPr>
            <w:tcW w:w="1555" w:type="dxa"/>
            <w:shd w:val="clear" w:color="auto" w:fill="FFFFFF" w:themeFill="background1"/>
          </w:tcPr>
          <w:p w:rsidR="00D75E10" w:rsidRDefault="002C7622" w:rsidP="00661870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273" w:type="dxa"/>
            <w:shd w:val="clear" w:color="auto" w:fill="FFFFFF" w:themeFill="background1"/>
          </w:tcPr>
          <w:p w:rsidR="00D75E10" w:rsidRDefault="00D75E10" w:rsidP="00661870">
            <w:pPr>
              <w:rPr>
                <w:b/>
              </w:rPr>
            </w:pPr>
            <w:r>
              <w:rPr>
                <w:b/>
              </w:rPr>
              <w:t xml:space="preserve">DESCRIPCIÓN  </w:t>
            </w:r>
          </w:p>
        </w:tc>
      </w:tr>
      <w:tr w:rsidR="00D75E10" w:rsidTr="002C7622">
        <w:tc>
          <w:tcPr>
            <w:tcW w:w="1555" w:type="dxa"/>
            <w:shd w:val="clear" w:color="auto" w:fill="FFFFFF" w:themeFill="background1"/>
          </w:tcPr>
          <w:p w:rsidR="00D75E10" w:rsidRDefault="00D75E10" w:rsidP="00661870">
            <w:r>
              <w:t>1</w:t>
            </w:r>
          </w:p>
        </w:tc>
        <w:tc>
          <w:tcPr>
            <w:tcW w:w="7273" w:type="dxa"/>
            <w:shd w:val="clear" w:color="auto" w:fill="FFFFFF" w:themeFill="background1"/>
          </w:tcPr>
          <w:p w:rsidR="00D75E10" w:rsidRDefault="00D75E10" w:rsidP="00661870">
            <w:r>
              <w:t xml:space="preserve">Reglas, principios y estrategias de las actividades deportivas de oposición/colaboración. </w:t>
            </w:r>
          </w:p>
        </w:tc>
      </w:tr>
      <w:tr w:rsidR="00D75E10" w:rsidTr="002C7622">
        <w:tc>
          <w:tcPr>
            <w:tcW w:w="1555" w:type="dxa"/>
            <w:shd w:val="clear" w:color="auto" w:fill="FFFFFF" w:themeFill="background1"/>
          </w:tcPr>
          <w:p w:rsidR="00D75E10" w:rsidRPr="00661870" w:rsidRDefault="00D75E10" w:rsidP="00661870">
            <w:r w:rsidRPr="00661870">
              <w:t>2</w:t>
            </w:r>
          </w:p>
        </w:tc>
        <w:tc>
          <w:tcPr>
            <w:tcW w:w="7273" w:type="dxa"/>
            <w:shd w:val="clear" w:color="auto" w:fill="FFFFFF" w:themeFill="background1"/>
          </w:tcPr>
          <w:p w:rsidR="00D75E10" w:rsidRPr="00661870" w:rsidRDefault="00D75E10" w:rsidP="00661870">
            <w:r w:rsidRPr="00661870">
              <w:t xml:space="preserve">ABP o producto final (video de la </w:t>
            </w:r>
            <w:r w:rsidR="006559E3" w:rsidRPr="00661870">
              <w:t>poesía)</w:t>
            </w:r>
            <w:proofErr w:type="gramStart"/>
            <w:r w:rsidR="00976ABC" w:rsidRPr="00661870">
              <w:t>?</w:t>
            </w:r>
            <w:proofErr w:type="gramEnd"/>
          </w:p>
        </w:tc>
      </w:tr>
      <w:tr w:rsidR="00D75E10" w:rsidTr="002C7622">
        <w:tc>
          <w:tcPr>
            <w:tcW w:w="1555" w:type="dxa"/>
            <w:shd w:val="clear" w:color="auto" w:fill="FFFFFF" w:themeFill="background1"/>
          </w:tcPr>
          <w:p w:rsidR="00D75E10" w:rsidRDefault="00D75E10" w:rsidP="00661870">
            <w:r>
              <w:t>3</w:t>
            </w:r>
          </w:p>
        </w:tc>
        <w:tc>
          <w:tcPr>
            <w:tcW w:w="7273" w:type="dxa"/>
            <w:shd w:val="clear" w:color="auto" w:fill="FFFFFF" w:themeFill="background1"/>
          </w:tcPr>
          <w:p w:rsidR="00D75E10" w:rsidRDefault="00D75E10" w:rsidP="00661870">
            <w:r>
              <w:t>Proceso de actividad  deportiva  (resistencia  cardiovascular, fuerza muscular, flexibilidad y velocidad.)</w:t>
            </w:r>
          </w:p>
          <w:p w:rsidR="00D75E10" w:rsidRDefault="00D75E10" w:rsidP="00661870"/>
        </w:tc>
      </w:tr>
    </w:tbl>
    <w:p w:rsidR="00D75E10" w:rsidRPr="00D75E10" w:rsidRDefault="00D75E10" w:rsidP="00661870">
      <w:pPr>
        <w:spacing w:after="0" w:line="240" w:lineRule="auto"/>
        <w:rPr>
          <w:rFonts w:cstheme="minorHAnsi"/>
          <w:b/>
        </w:rPr>
      </w:pPr>
    </w:p>
    <w:p w:rsidR="00D75E10" w:rsidRDefault="00D75E10" w:rsidP="00661870"/>
    <w:p w:rsidR="00D1119C" w:rsidRDefault="00D1119C" w:rsidP="00661870"/>
    <w:p w:rsidR="00BB640D" w:rsidRPr="00BB640D" w:rsidRDefault="00BB640D" w:rsidP="00661870">
      <w:pPr>
        <w:rPr>
          <w:b/>
        </w:rPr>
      </w:pPr>
    </w:p>
    <w:p w:rsidR="00851648" w:rsidRDefault="00851648" w:rsidP="00851648">
      <w:pPr>
        <w:jc w:val="both"/>
      </w:pPr>
    </w:p>
    <w:p w:rsidR="00851648" w:rsidRDefault="00851648" w:rsidP="00851648">
      <w:pPr>
        <w:jc w:val="both"/>
      </w:pPr>
    </w:p>
    <w:p w:rsidR="00851648" w:rsidRPr="00785A15" w:rsidRDefault="00851648" w:rsidP="00851648">
      <w:pPr>
        <w:jc w:val="both"/>
      </w:pPr>
    </w:p>
    <w:p w:rsidR="00BD5B58" w:rsidRDefault="00BD5B58"/>
    <w:sectPr w:rsidR="00BD5B5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994" w:rsidRDefault="00DC5994" w:rsidP="00D1119C">
      <w:pPr>
        <w:spacing w:after="0" w:line="240" w:lineRule="auto"/>
      </w:pPr>
      <w:r>
        <w:separator/>
      </w:r>
    </w:p>
  </w:endnote>
  <w:endnote w:type="continuationSeparator" w:id="0">
    <w:p w:rsidR="00DC5994" w:rsidRDefault="00DC5994" w:rsidP="00D1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994" w:rsidRDefault="00DC5994" w:rsidP="00D1119C">
      <w:pPr>
        <w:spacing w:after="0" w:line="240" w:lineRule="auto"/>
      </w:pPr>
      <w:r>
        <w:separator/>
      </w:r>
    </w:p>
  </w:footnote>
  <w:footnote w:type="continuationSeparator" w:id="0">
    <w:p w:rsidR="00DC5994" w:rsidRDefault="00DC5994" w:rsidP="00D11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9C" w:rsidRPr="00851648" w:rsidRDefault="00D1119C" w:rsidP="00D1119C">
    <w:pPr>
      <w:spacing w:after="0" w:line="240" w:lineRule="auto"/>
      <w:rPr>
        <w:rFonts w:ascii="Calibri Light" w:eastAsia="Times New Roman" w:hAnsi="Calibri Light" w:cs="Calibri Light"/>
        <w:b/>
        <w:bCs/>
        <w:color w:val="000000"/>
        <w:sz w:val="24"/>
        <w:szCs w:val="24"/>
        <w:u w:val="single"/>
        <w:lang w:eastAsia="es-CL"/>
      </w:rPr>
    </w:pPr>
    <w:r w:rsidRPr="00EE7129">
      <w:rPr>
        <w:noProof/>
        <w:lang w:eastAsia="es-CL"/>
      </w:rPr>
      <w:drawing>
        <wp:inline distT="0" distB="0" distL="0" distR="0" wp14:anchorId="72C76A25" wp14:editId="673FF657">
          <wp:extent cx="572811" cy="498764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498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1119C">
      <w:rPr>
        <w:rFonts w:ascii="Calibri Light" w:eastAsia="Times New Roman" w:hAnsi="Calibri Light" w:cs="Calibri Light"/>
        <w:b/>
        <w:bCs/>
        <w:color w:val="000000"/>
        <w:sz w:val="24"/>
        <w:szCs w:val="24"/>
        <w:u w:val="single"/>
        <w:lang w:eastAsia="es-CL"/>
      </w:rPr>
      <w:t xml:space="preserve"> </w:t>
    </w:r>
    <w:r w:rsidRPr="00851648">
      <w:rPr>
        <w:rFonts w:ascii="Calibri Light" w:eastAsia="Times New Roman" w:hAnsi="Calibri Light" w:cs="Calibri Light"/>
        <w:b/>
        <w:bCs/>
        <w:color w:val="000000"/>
        <w:sz w:val="24"/>
        <w:szCs w:val="24"/>
        <w:u w:val="single"/>
        <w:lang w:eastAsia="es-CL"/>
      </w:rPr>
      <w:t>Colegio Emprender de Larapinta</w:t>
    </w:r>
  </w:p>
  <w:p w:rsidR="00D1119C" w:rsidRDefault="00D111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E117D"/>
    <w:multiLevelType w:val="hybridMultilevel"/>
    <w:tmpl w:val="17FA58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F32E4"/>
    <w:multiLevelType w:val="hybridMultilevel"/>
    <w:tmpl w:val="1A8498A8"/>
    <w:lvl w:ilvl="0" w:tplc="4D68E0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E64E6"/>
    <w:multiLevelType w:val="hybridMultilevel"/>
    <w:tmpl w:val="3E047ECE"/>
    <w:lvl w:ilvl="0" w:tplc="95CE7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C3CBC"/>
    <w:multiLevelType w:val="hybridMultilevel"/>
    <w:tmpl w:val="4E2EB9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48"/>
    <w:rsid w:val="00091FFE"/>
    <w:rsid w:val="001A3CEB"/>
    <w:rsid w:val="0025189F"/>
    <w:rsid w:val="002A5366"/>
    <w:rsid w:val="002C7622"/>
    <w:rsid w:val="00304879"/>
    <w:rsid w:val="003D7779"/>
    <w:rsid w:val="004463CC"/>
    <w:rsid w:val="0048379D"/>
    <w:rsid w:val="004E6EDA"/>
    <w:rsid w:val="00500979"/>
    <w:rsid w:val="005D767D"/>
    <w:rsid w:val="005E3C65"/>
    <w:rsid w:val="00605FEA"/>
    <w:rsid w:val="006559E3"/>
    <w:rsid w:val="00661870"/>
    <w:rsid w:val="006D3AA1"/>
    <w:rsid w:val="00711931"/>
    <w:rsid w:val="00765A6A"/>
    <w:rsid w:val="00821B7D"/>
    <w:rsid w:val="00851648"/>
    <w:rsid w:val="008F1922"/>
    <w:rsid w:val="009318E5"/>
    <w:rsid w:val="00941B44"/>
    <w:rsid w:val="00976ABC"/>
    <w:rsid w:val="009E4960"/>
    <w:rsid w:val="00A60257"/>
    <w:rsid w:val="00A6710F"/>
    <w:rsid w:val="00BB640D"/>
    <w:rsid w:val="00BD5B58"/>
    <w:rsid w:val="00C20778"/>
    <w:rsid w:val="00C43FAB"/>
    <w:rsid w:val="00D1119C"/>
    <w:rsid w:val="00D41890"/>
    <w:rsid w:val="00D75E10"/>
    <w:rsid w:val="00DC5994"/>
    <w:rsid w:val="00EE72AB"/>
    <w:rsid w:val="00FC0D8D"/>
    <w:rsid w:val="00FD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EDC14-24BA-485F-8D64-7B931169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64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1648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5164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111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119C"/>
  </w:style>
  <w:style w:type="paragraph" w:styleId="Piedepgina">
    <w:name w:val="footer"/>
    <w:basedOn w:val="Normal"/>
    <w:link w:val="PiedepginaCar"/>
    <w:uiPriority w:val="99"/>
    <w:unhideWhenUsed/>
    <w:rsid w:val="00D111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19C"/>
  </w:style>
  <w:style w:type="paragraph" w:styleId="Textodeglobo">
    <w:name w:val="Balloon Text"/>
    <w:basedOn w:val="Normal"/>
    <w:link w:val="TextodegloboCar"/>
    <w:uiPriority w:val="99"/>
    <w:semiHidden/>
    <w:unhideWhenUsed/>
    <w:rsid w:val="00304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732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Cabello</dc:creator>
  <cp:keywords/>
  <dc:description/>
  <cp:lastModifiedBy>Ana María Cabello</cp:lastModifiedBy>
  <cp:revision>2</cp:revision>
  <cp:lastPrinted>2022-04-05T15:58:00Z</cp:lastPrinted>
  <dcterms:created xsi:type="dcterms:W3CDTF">2022-04-05T16:11:00Z</dcterms:created>
  <dcterms:modified xsi:type="dcterms:W3CDTF">2022-04-05T16:11:00Z</dcterms:modified>
</cp:coreProperties>
</file>