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A7F11D" w14:textId="3389AF89" w:rsidR="00187332" w:rsidRPr="00F07DD2" w:rsidRDefault="00187332" w:rsidP="00984A8F">
      <w:pPr>
        <w:pStyle w:val="Ttulo2"/>
        <w:spacing w:before="0" w:line="240" w:lineRule="auto"/>
        <w:ind w:left="426" w:hanging="141"/>
        <w:rPr>
          <w:rFonts w:asciiTheme="minorHAnsi" w:hAnsiTheme="minorHAnsi" w:cstheme="minorHAnsi"/>
          <w:sz w:val="16"/>
          <w:szCs w:val="16"/>
          <w:lang w:eastAsia="es-ES"/>
        </w:rPr>
      </w:pPr>
      <w:r w:rsidRPr="00F07DD2">
        <w:rPr>
          <w:rFonts w:asciiTheme="minorHAnsi" w:eastAsia="Times New Roman" w:hAnsiTheme="minorHAnsi" w:cstheme="minorHAnsi"/>
          <w:noProof/>
          <w:sz w:val="16"/>
          <w:szCs w:val="16"/>
          <w:lang w:eastAsia="es-CL"/>
        </w:rPr>
        <w:drawing>
          <wp:anchor distT="0" distB="0" distL="114300" distR="114300" simplePos="0" relativeHeight="251659264" behindDoc="1" locked="0" layoutInCell="1" allowOverlap="1" wp14:anchorId="1EE50EFB" wp14:editId="4366B914">
            <wp:simplePos x="0" y="0"/>
            <wp:positionH relativeFrom="margin">
              <wp:posOffset>-22860</wp:posOffset>
            </wp:positionH>
            <wp:positionV relativeFrom="paragraph">
              <wp:posOffset>0</wp:posOffset>
            </wp:positionV>
            <wp:extent cx="542925" cy="470144"/>
            <wp:effectExtent l="0" t="0" r="0" b="6350"/>
            <wp:wrapTight wrapText="bothSides">
              <wp:wrapPolygon edited="0">
                <wp:start x="0" y="0"/>
                <wp:lineTo x="0" y="21016"/>
                <wp:lineTo x="20463" y="21016"/>
                <wp:lineTo x="20463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70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66FB">
        <w:rPr>
          <w:rFonts w:asciiTheme="minorHAnsi" w:hAnsiTheme="minorHAnsi" w:cstheme="minorHAnsi"/>
          <w:color w:val="auto"/>
          <w:sz w:val="16"/>
          <w:szCs w:val="16"/>
          <w:lang w:eastAsia="es-ES"/>
        </w:rPr>
        <w:t>Colegio Emprender Lampa</w:t>
      </w:r>
      <w:r w:rsidRPr="00F07DD2">
        <w:rPr>
          <w:rFonts w:asciiTheme="minorHAnsi" w:hAnsiTheme="minorHAnsi" w:cstheme="minorHAnsi"/>
          <w:color w:val="auto"/>
          <w:sz w:val="16"/>
          <w:szCs w:val="16"/>
          <w:lang w:eastAsia="es-ES"/>
        </w:rPr>
        <w:tab/>
      </w:r>
      <w:r w:rsidRPr="00F07DD2">
        <w:rPr>
          <w:rFonts w:asciiTheme="minorHAnsi" w:hAnsiTheme="minorHAnsi" w:cstheme="minorHAnsi"/>
          <w:color w:val="auto"/>
          <w:sz w:val="16"/>
          <w:szCs w:val="16"/>
          <w:lang w:eastAsia="es-ES"/>
        </w:rPr>
        <w:tab/>
      </w:r>
      <w:r w:rsidRPr="00F07DD2">
        <w:rPr>
          <w:rFonts w:asciiTheme="minorHAnsi" w:hAnsiTheme="minorHAnsi" w:cstheme="minorHAnsi"/>
          <w:sz w:val="16"/>
          <w:szCs w:val="16"/>
          <w:lang w:eastAsia="es-ES"/>
        </w:rPr>
        <w:tab/>
      </w:r>
      <w:r w:rsidRPr="00F07DD2">
        <w:rPr>
          <w:rFonts w:asciiTheme="minorHAnsi" w:hAnsiTheme="minorHAnsi" w:cstheme="minorHAnsi"/>
          <w:sz w:val="16"/>
          <w:szCs w:val="16"/>
          <w:lang w:eastAsia="es-ES"/>
        </w:rPr>
        <w:tab/>
      </w:r>
      <w:r w:rsidRPr="00F07DD2">
        <w:rPr>
          <w:rFonts w:asciiTheme="minorHAnsi" w:hAnsiTheme="minorHAnsi" w:cstheme="minorHAnsi"/>
          <w:sz w:val="16"/>
          <w:szCs w:val="16"/>
          <w:lang w:eastAsia="es-ES"/>
        </w:rPr>
        <w:tab/>
      </w:r>
      <w:r w:rsidRPr="00F07DD2">
        <w:rPr>
          <w:rFonts w:asciiTheme="minorHAnsi" w:hAnsiTheme="minorHAnsi" w:cstheme="minorHAnsi"/>
          <w:sz w:val="16"/>
          <w:szCs w:val="16"/>
          <w:lang w:eastAsia="es-ES"/>
        </w:rPr>
        <w:tab/>
      </w:r>
    </w:p>
    <w:p w14:paraId="13D9AF31" w14:textId="6C2A20D5" w:rsidR="00187332" w:rsidRPr="00F07DD2" w:rsidRDefault="003466FB" w:rsidP="00984A8F">
      <w:pPr>
        <w:spacing w:after="0" w:line="240" w:lineRule="auto"/>
        <w:ind w:left="426" w:hanging="141"/>
        <w:rPr>
          <w:rFonts w:cstheme="minorHAnsi"/>
          <w:sz w:val="16"/>
          <w:szCs w:val="16"/>
          <w:lang w:eastAsia="es-ES"/>
        </w:rPr>
      </w:pPr>
      <w:r>
        <w:rPr>
          <w:rFonts w:eastAsia="Times New Roman" w:cstheme="minorHAnsi"/>
          <w:sz w:val="16"/>
          <w:szCs w:val="16"/>
          <w:lang w:val="es-AR" w:eastAsia="es-ES"/>
        </w:rPr>
        <w:t>Coordinación Académica</w:t>
      </w:r>
    </w:p>
    <w:p w14:paraId="27654EF4" w14:textId="77777777" w:rsidR="00944002" w:rsidRPr="00F07DD2" w:rsidRDefault="00944002" w:rsidP="00984A8F">
      <w:pPr>
        <w:pStyle w:val="Encabezado"/>
        <w:pBdr>
          <w:bottom w:val="single" w:sz="4" w:space="0" w:color="auto"/>
        </w:pBdr>
        <w:ind w:left="426" w:hanging="141"/>
        <w:rPr>
          <w:rFonts w:cstheme="minorHAnsi"/>
          <w:sz w:val="16"/>
          <w:szCs w:val="16"/>
        </w:rPr>
      </w:pPr>
    </w:p>
    <w:p w14:paraId="5DAA2021" w14:textId="77777777" w:rsidR="00DF59A5" w:rsidRDefault="00DF59A5" w:rsidP="00355639">
      <w:pPr>
        <w:spacing w:after="0" w:line="240" w:lineRule="auto"/>
        <w:jc w:val="center"/>
        <w:rPr>
          <w:rFonts w:cstheme="minorHAnsi"/>
          <w:b/>
          <w:bCs/>
        </w:rPr>
      </w:pPr>
    </w:p>
    <w:p w14:paraId="03742D18" w14:textId="664F10A9" w:rsidR="00605BDC" w:rsidRPr="00F64721" w:rsidRDefault="00367CDD" w:rsidP="00355639">
      <w:pPr>
        <w:spacing w:after="0" w:line="240" w:lineRule="auto"/>
        <w:jc w:val="center"/>
        <w:rPr>
          <w:rFonts w:cstheme="minorHAnsi"/>
          <w:b/>
          <w:bCs/>
          <w:sz w:val="28"/>
        </w:rPr>
      </w:pPr>
      <w:r w:rsidRPr="00F64721">
        <w:rPr>
          <w:rFonts w:cstheme="minorHAnsi"/>
          <w:b/>
          <w:bCs/>
          <w:sz w:val="28"/>
        </w:rPr>
        <w:t>PLANIFICACIÓN EVALUATIVA</w:t>
      </w:r>
    </w:p>
    <w:p w14:paraId="4E567014" w14:textId="69D6EB69" w:rsidR="00355639" w:rsidRPr="00F64721" w:rsidRDefault="00355639" w:rsidP="00355639">
      <w:pPr>
        <w:spacing w:after="0" w:line="240" w:lineRule="auto"/>
        <w:jc w:val="center"/>
        <w:rPr>
          <w:rFonts w:cstheme="minorHAnsi"/>
          <w:b/>
          <w:bCs/>
          <w:sz w:val="28"/>
        </w:rPr>
      </w:pPr>
      <w:proofErr w:type="spellStart"/>
      <w:r w:rsidRPr="00F64721">
        <w:rPr>
          <w:rFonts w:cstheme="minorHAnsi"/>
          <w:b/>
          <w:bCs/>
          <w:sz w:val="28"/>
        </w:rPr>
        <w:t>I°</w:t>
      </w:r>
      <w:proofErr w:type="spellEnd"/>
      <w:r w:rsidRPr="00F64721">
        <w:rPr>
          <w:rFonts w:cstheme="minorHAnsi"/>
          <w:b/>
          <w:bCs/>
          <w:sz w:val="28"/>
        </w:rPr>
        <w:t xml:space="preserve"> SEMESTRE 202</w:t>
      </w:r>
      <w:r w:rsidR="000E58E2" w:rsidRPr="00F64721">
        <w:rPr>
          <w:rFonts w:cstheme="minorHAnsi"/>
          <w:b/>
          <w:bCs/>
          <w:sz w:val="28"/>
        </w:rPr>
        <w:t>3</w:t>
      </w:r>
    </w:p>
    <w:p w14:paraId="7511FAAD" w14:textId="73270F56" w:rsidR="00F64721" w:rsidRDefault="00F64721" w:rsidP="00355639">
      <w:pPr>
        <w:spacing w:after="0" w:line="240" w:lineRule="auto"/>
        <w:jc w:val="center"/>
        <w:rPr>
          <w:rFonts w:cstheme="minorHAnsi"/>
          <w:b/>
          <w:bCs/>
        </w:rPr>
      </w:pPr>
      <w:proofErr w:type="spellStart"/>
      <w:r>
        <w:rPr>
          <w:rFonts w:cstheme="minorHAnsi"/>
          <w:b/>
          <w:bCs/>
        </w:rPr>
        <w:t>IVtos</w:t>
      </w:r>
      <w:proofErr w:type="spellEnd"/>
      <w:r>
        <w:rPr>
          <w:rFonts w:cstheme="minorHAnsi"/>
          <w:b/>
          <w:bCs/>
        </w:rPr>
        <w:t xml:space="preserve"> Medios</w:t>
      </w:r>
    </w:p>
    <w:p w14:paraId="666F868E" w14:textId="5F89F496" w:rsidR="00367CDD" w:rsidRDefault="00367CDD" w:rsidP="00605BDC">
      <w:pPr>
        <w:spacing w:after="0" w:line="240" w:lineRule="auto"/>
        <w:jc w:val="center"/>
        <w:rPr>
          <w:rFonts w:cstheme="minorHAnsi"/>
          <w:b/>
          <w:bCs/>
        </w:rPr>
      </w:pPr>
    </w:p>
    <w:p w14:paraId="578E8F61" w14:textId="092EF76E" w:rsidR="00772B94" w:rsidRDefault="00F64721" w:rsidP="00367CDD">
      <w:p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MATEMÁTICA</w:t>
      </w:r>
    </w:p>
    <w:p w14:paraId="6A8D637D" w14:textId="4D2EA75F" w:rsidR="00772B94" w:rsidRDefault="00772B94" w:rsidP="00367CDD">
      <w:pPr>
        <w:spacing w:after="0" w:line="240" w:lineRule="auto"/>
        <w:jc w:val="both"/>
        <w:rPr>
          <w:rFonts w:cstheme="minorHAnsi"/>
          <w:b/>
          <w:bCs/>
        </w:rPr>
      </w:pPr>
    </w:p>
    <w:tbl>
      <w:tblPr>
        <w:tblStyle w:val="Tablaconcuadrcula"/>
        <w:tblW w:w="10455" w:type="dxa"/>
        <w:tblLook w:val="04A0" w:firstRow="1" w:lastRow="0" w:firstColumn="1" w:lastColumn="0" w:noHBand="0" w:noVBand="1"/>
      </w:tblPr>
      <w:tblGrid>
        <w:gridCol w:w="1437"/>
        <w:gridCol w:w="3609"/>
        <w:gridCol w:w="3257"/>
        <w:gridCol w:w="2152"/>
      </w:tblGrid>
      <w:tr w:rsidR="00772B94" w14:paraId="6FED5247" w14:textId="77777777" w:rsidTr="00F64721">
        <w:tc>
          <w:tcPr>
            <w:tcW w:w="1437" w:type="dxa"/>
          </w:tcPr>
          <w:p w14:paraId="203DA78C" w14:textId="77777777" w:rsidR="00772B94" w:rsidRDefault="00772B94" w:rsidP="00F6472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N° Evaluación</w:t>
            </w:r>
          </w:p>
        </w:tc>
        <w:tc>
          <w:tcPr>
            <w:tcW w:w="3609" w:type="dxa"/>
          </w:tcPr>
          <w:p w14:paraId="78516240" w14:textId="77777777" w:rsidR="00772B94" w:rsidRDefault="00772B94" w:rsidP="00F6472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Objetivos para Evaluar</w:t>
            </w:r>
          </w:p>
        </w:tc>
        <w:tc>
          <w:tcPr>
            <w:tcW w:w="3257" w:type="dxa"/>
          </w:tcPr>
          <w:p w14:paraId="65331A86" w14:textId="77777777" w:rsidR="00772B94" w:rsidRDefault="00772B94" w:rsidP="00F6472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Instrumento Evaluativo</w:t>
            </w:r>
          </w:p>
        </w:tc>
        <w:tc>
          <w:tcPr>
            <w:tcW w:w="2152" w:type="dxa"/>
          </w:tcPr>
          <w:p w14:paraId="748D6875" w14:textId="77777777" w:rsidR="00772B94" w:rsidRDefault="00772B94" w:rsidP="00F6472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Fecha estimada de aplicación</w:t>
            </w:r>
          </w:p>
        </w:tc>
      </w:tr>
      <w:tr w:rsidR="00772B94" w14:paraId="131FF0EB" w14:textId="77777777" w:rsidTr="00F64721">
        <w:tc>
          <w:tcPr>
            <w:tcW w:w="1437" w:type="dxa"/>
          </w:tcPr>
          <w:p w14:paraId="755227C9" w14:textId="77777777" w:rsidR="00772B94" w:rsidRDefault="00772B94" w:rsidP="00F6472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</w:p>
          <w:p w14:paraId="7E7A5EB5" w14:textId="1C37D529" w:rsidR="00613123" w:rsidRDefault="00613123" w:rsidP="00F6472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Unidad 0</w:t>
            </w:r>
          </w:p>
        </w:tc>
        <w:tc>
          <w:tcPr>
            <w:tcW w:w="3609" w:type="dxa"/>
          </w:tcPr>
          <w:p w14:paraId="3351AB57" w14:textId="2B2E3693" w:rsidR="00772B94" w:rsidRPr="00772B94" w:rsidRDefault="00772B94" w:rsidP="00772B9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Aplicar las relaciones métricas de la circunferencia</w:t>
            </w:r>
          </w:p>
        </w:tc>
        <w:tc>
          <w:tcPr>
            <w:tcW w:w="3257" w:type="dxa"/>
          </w:tcPr>
          <w:p w14:paraId="6BA1299D" w14:textId="77777777" w:rsidR="00772B94" w:rsidRDefault="002014A6" w:rsidP="002014A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60% Evaluación escrita</w:t>
            </w:r>
          </w:p>
          <w:p w14:paraId="7550CFB2" w14:textId="11811CA1" w:rsidR="002014A6" w:rsidRPr="002014A6" w:rsidRDefault="002014A6" w:rsidP="002014A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40% Proceso</w:t>
            </w:r>
          </w:p>
        </w:tc>
        <w:tc>
          <w:tcPr>
            <w:tcW w:w="2152" w:type="dxa"/>
          </w:tcPr>
          <w:p w14:paraId="383CE4BD" w14:textId="2E4D0F98" w:rsidR="00772B94" w:rsidRPr="007944F9" w:rsidRDefault="007F4707" w:rsidP="00F647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Segunda semana de abril</w:t>
            </w:r>
          </w:p>
        </w:tc>
      </w:tr>
      <w:tr w:rsidR="00772B94" w14:paraId="16440F0B" w14:textId="77777777" w:rsidTr="00F64721">
        <w:tc>
          <w:tcPr>
            <w:tcW w:w="1437" w:type="dxa"/>
          </w:tcPr>
          <w:p w14:paraId="0ACCA426" w14:textId="77777777" w:rsidR="00772B94" w:rsidRDefault="00772B94" w:rsidP="00F6472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</w:p>
          <w:p w14:paraId="4B6A1B12" w14:textId="79447228" w:rsidR="00613123" w:rsidRDefault="00613123" w:rsidP="00F6472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Unidad 1</w:t>
            </w:r>
          </w:p>
        </w:tc>
        <w:tc>
          <w:tcPr>
            <w:tcW w:w="3609" w:type="dxa"/>
          </w:tcPr>
          <w:p w14:paraId="409D681E" w14:textId="21841116" w:rsidR="00772B94" w:rsidRPr="007673B1" w:rsidRDefault="007673B1" w:rsidP="007673B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Fundamentar </w:t>
            </w:r>
            <w:r w:rsidR="007F4707">
              <w:rPr>
                <w:rFonts w:cstheme="minorHAnsi"/>
              </w:rPr>
              <w:t>decisiones</w:t>
            </w:r>
            <w:r>
              <w:rPr>
                <w:rFonts w:cstheme="minorHAnsi"/>
              </w:rPr>
              <w:t xml:space="preserve"> en el ámbito financiero con tasas de interés o interés simple</w:t>
            </w:r>
          </w:p>
        </w:tc>
        <w:tc>
          <w:tcPr>
            <w:tcW w:w="3257" w:type="dxa"/>
          </w:tcPr>
          <w:p w14:paraId="3E96CDEA" w14:textId="77777777" w:rsidR="007673B1" w:rsidRDefault="007673B1" w:rsidP="007673B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60% Evaluación escrita</w:t>
            </w:r>
          </w:p>
          <w:p w14:paraId="71B013EC" w14:textId="0D20CE4B" w:rsidR="00772B94" w:rsidRPr="007673B1" w:rsidRDefault="007673B1" w:rsidP="007673B1">
            <w:pPr>
              <w:jc w:val="both"/>
              <w:rPr>
                <w:rFonts w:cstheme="minorHAnsi"/>
              </w:rPr>
            </w:pPr>
            <w:r w:rsidRPr="007673B1">
              <w:rPr>
                <w:rFonts w:cstheme="minorHAnsi"/>
              </w:rPr>
              <w:t>40% Proceso</w:t>
            </w:r>
          </w:p>
        </w:tc>
        <w:tc>
          <w:tcPr>
            <w:tcW w:w="2152" w:type="dxa"/>
          </w:tcPr>
          <w:p w14:paraId="0AF93A73" w14:textId="19ECFDFF" w:rsidR="00772B94" w:rsidRPr="007944F9" w:rsidRDefault="007F4707" w:rsidP="00F647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Mayo / junio</w:t>
            </w:r>
          </w:p>
        </w:tc>
      </w:tr>
      <w:tr w:rsidR="00772B94" w14:paraId="37FE1579" w14:textId="77777777" w:rsidTr="007F4707">
        <w:tc>
          <w:tcPr>
            <w:tcW w:w="1437" w:type="dxa"/>
            <w:shd w:val="clear" w:color="auto" w:fill="D0CECE" w:themeFill="background2" w:themeFillShade="E6"/>
          </w:tcPr>
          <w:p w14:paraId="4636338E" w14:textId="77777777" w:rsidR="00772B94" w:rsidRDefault="00772B94" w:rsidP="00F6472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3609" w:type="dxa"/>
            <w:shd w:val="clear" w:color="auto" w:fill="D0CECE" w:themeFill="background2" w:themeFillShade="E6"/>
          </w:tcPr>
          <w:p w14:paraId="2864B71D" w14:textId="51F77EE9" w:rsidR="00772B94" w:rsidRPr="007673B1" w:rsidRDefault="007673B1" w:rsidP="007673B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Taller </w:t>
            </w:r>
            <w:r w:rsidR="0051535F">
              <w:rPr>
                <w:rFonts w:cstheme="minorHAnsi"/>
              </w:rPr>
              <w:t>PAES</w:t>
            </w:r>
          </w:p>
        </w:tc>
        <w:tc>
          <w:tcPr>
            <w:tcW w:w="3257" w:type="dxa"/>
            <w:shd w:val="clear" w:color="auto" w:fill="D0CECE" w:themeFill="background2" w:themeFillShade="E6"/>
          </w:tcPr>
          <w:p w14:paraId="3AD195EC" w14:textId="57AE68BF" w:rsidR="00772B94" w:rsidRPr="007944F9" w:rsidRDefault="007673B1" w:rsidP="00F647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Proceso</w:t>
            </w:r>
            <w:r w:rsidR="00613123">
              <w:rPr>
                <w:rFonts w:cstheme="minorHAnsi"/>
              </w:rPr>
              <w:t>, actividad clase a clase</w:t>
            </w:r>
            <w:r w:rsidR="0051535F">
              <w:rPr>
                <w:rFonts w:cstheme="minorHAnsi"/>
              </w:rPr>
              <w:t xml:space="preserve"> en cuadernillo de ejercitación</w:t>
            </w:r>
          </w:p>
        </w:tc>
        <w:tc>
          <w:tcPr>
            <w:tcW w:w="2152" w:type="dxa"/>
            <w:shd w:val="clear" w:color="auto" w:fill="D0CECE" w:themeFill="background2" w:themeFillShade="E6"/>
          </w:tcPr>
          <w:p w14:paraId="15715607" w14:textId="6848DFDC" w:rsidR="00772B94" w:rsidRPr="007944F9" w:rsidRDefault="006A27DB" w:rsidP="00F647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Todo</w:t>
            </w:r>
            <w:r w:rsidR="00613123">
              <w:rPr>
                <w:rFonts w:cstheme="minorHAnsi"/>
              </w:rPr>
              <w:t xml:space="preserve"> el semestre</w:t>
            </w:r>
          </w:p>
        </w:tc>
      </w:tr>
      <w:tr w:rsidR="00772B94" w14:paraId="2B79995A" w14:textId="77777777" w:rsidTr="007F4707">
        <w:tc>
          <w:tcPr>
            <w:tcW w:w="1437" w:type="dxa"/>
            <w:shd w:val="clear" w:color="auto" w:fill="D0CECE" w:themeFill="background2" w:themeFillShade="E6"/>
          </w:tcPr>
          <w:p w14:paraId="298A8F03" w14:textId="77777777" w:rsidR="00772B94" w:rsidRDefault="00772B94" w:rsidP="00F6472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3609" w:type="dxa"/>
            <w:shd w:val="clear" w:color="auto" w:fill="D0CECE" w:themeFill="background2" w:themeFillShade="E6"/>
          </w:tcPr>
          <w:p w14:paraId="439D2794" w14:textId="39942EBC" w:rsidR="00772B94" w:rsidRPr="007673B1" w:rsidRDefault="007673B1" w:rsidP="007673B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Taller</w:t>
            </w:r>
            <w:r w:rsidR="0051535F">
              <w:rPr>
                <w:rFonts w:cstheme="minorHAnsi"/>
              </w:rPr>
              <w:t xml:space="preserve"> de Habilidades digitales</w:t>
            </w:r>
          </w:p>
        </w:tc>
        <w:tc>
          <w:tcPr>
            <w:tcW w:w="3257" w:type="dxa"/>
            <w:shd w:val="clear" w:color="auto" w:fill="D0CECE" w:themeFill="background2" w:themeFillShade="E6"/>
          </w:tcPr>
          <w:p w14:paraId="7F042929" w14:textId="77B87ACB" w:rsidR="00772B94" w:rsidRDefault="007673B1" w:rsidP="00F647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Proceso</w:t>
            </w:r>
            <w:r w:rsidR="00613123">
              <w:rPr>
                <w:rFonts w:cstheme="minorHAnsi"/>
              </w:rPr>
              <w:t>, actividad clase a clase</w:t>
            </w:r>
          </w:p>
        </w:tc>
        <w:tc>
          <w:tcPr>
            <w:tcW w:w="2152" w:type="dxa"/>
            <w:shd w:val="clear" w:color="auto" w:fill="D0CECE" w:themeFill="background2" w:themeFillShade="E6"/>
          </w:tcPr>
          <w:p w14:paraId="5DAC0646" w14:textId="10B68B6A" w:rsidR="00772B94" w:rsidRDefault="006A27DB" w:rsidP="00F647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Todo</w:t>
            </w:r>
            <w:r w:rsidR="00613123">
              <w:rPr>
                <w:rFonts w:cstheme="minorHAnsi"/>
              </w:rPr>
              <w:t xml:space="preserve"> el semestre</w:t>
            </w:r>
          </w:p>
        </w:tc>
      </w:tr>
      <w:tr w:rsidR="007F4707" w14:paraId="72C1327B" w14:textId="77777777" w:rsidTr="007F4707">
        <w:tc>
          <w:tcPr>
            <w:tcW w:w="1437" w:type="dxa"/>
            <w:shd w:val="clear" w:color="auto" w:fill="D0CECE" w:themeFill="background2" w:themeFillShade="E6"/>
          </w:tcPr>
          <w:p w14:paraId="5CBBB694" w14:textId="78BA9C8E" w:rsidR="007F4707" w:rsidRDefault="007F4707" w:rsidP="00F6472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3609" w:type="dxa"/>
            <w:shd w:val="clear" w:color="auto" w:fill="D0CECE" w:themeFill="background2" w:themeFillShade="E6"/>
          </w:tcPr>
          <w:p w14:paraId="28582C93" w14:textId="361F9850" w:rsidR="007F4707" w:rsidRDefault="007F4707" w:rsidP="007673B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Proceso</w:t>
            </w:r>
          </w:p>
        </w:tc>
        <w:tc>
          <w:tcPr>
            <w:tcW w:w="3257" w:type="dxa"/>
            <w:shd w:val="clear" w:color="auto" w:fill="D0CECE" w:themeFill="background2" w:themeFillShade="E6"/>
          </w:tcPr>
          <w:p w14:paraId="59B2D0F4" w14:textId="007AF46C" w:rsidR="007F4707" w:rsidRDefault="007F4707" w:rsidP="00F647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Timbres clase a clase</w:t>
            </w:r>
          </w:p>
        </w:tc>
        <w:tc>
          <w:tcPr>
            <w:tcW w:w="2152" w:type="dxa"/>
            <w:shd w:val="clear" w:color="auto" w:fill="D0CECE" w:themeFill="background2" w:themeFillShade="E6"/>
          </w:tcPr>
          <w:p w14:paraId="3C06FA68" w14:textId="494B818A" w:rsidR="007F4707" w:rsidRDefault="006A27DB" w:rsidP="00F647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Todo </w:t>
            </w:r>
            <w:r w:rsidR="007F4707">
              <w:rPr>
                <w:rFonts w:cstheme="minorHAnsi"/>
              </w:rPr>
              <w:t>el semestre</w:t>
            </w:r>
          </w:p>
        </w:tc>
      </w:tr>
    </w:tbl>
    <w:p w14:paraId="11D7D61C" w14:textId="04D3A2C8" w:rsidR="00772B94" w:rsidRDefault="00772B94" w:rsidP="00367CDD">
      <w:pPr>
        <w:spacing w:after="0" w:line="240" w:lineRule="auto"/>
        <w:jc w:val="both"/>
        <w:rPr>
          <w:rFonts w:cstheme="minorHAnsi"/>
          <w:b/>
          <w:bCs/>
        </w:rPr>
      </w:pPr>
    </w:p>
    <w:p w14:paraId="263ABA38" w14:textId="12041BEB" w:rsidR="00F64721" w:rsidRPr="00F64721" w:rsidRDefault="00F64721" w:rsidP="00F64721">
      <w:pPr>
        <w:rPr>
          <w:b/>
        </w:rPr>
      </w:pPr>
      <w:r>
        <w:rPr>
          <w:b/>
        </w:rPr>
        <w:t>LENGUAJE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08"/>
        <w:gridCol w:w="2595"/>
        <w:gridCol w:w="2417"/>
        <w:gridCol w:w="1567"/>
        <w:gridCol w:w="1567"/>
      </w:tblGrid>
      <w:tr w:rsidR="00F64721" w:rsidRPr="006C14BB" w14:paraId="247A2CAC" w14:textId="77777777" w:rsidTr="00F64721">
        <w:trPr>
          <w:jc w:val="center"/>
        </w:trPr>
        <w:tc>
          <w:tcPr>
            <w:tcW w:w="908" w:type="dxa"/>
            <w:shd w:val="clear" w:color="auto" w:fill="DEEAF6" w:themeFill="accent5" w:themeFillTint="33"/>
          </w:tcPr>
          <w:p w14:paraId="3606B73C" w14:textId="77777777" w:rsidR="00F64721" w:rsidRPr="006C14BB" w:rsidRDefault="00F64721" w:rsidP="00F64721">
            <w:pPr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2595" w:type="dxa"/>
            <w:shd w:val="clear" w:color="auto" w:fill="DEEAF6" w:themeFill="accent5" w:themeFillTint="33"/>
          </w:tcPr>
          <w:p w14:paraId="3AB037D0" w14:textId="77777777" w:rsidR="00F64721" w:rsidRPr="006C14BB" w:rsidRDefault="00F64721" w:rsidP="00F64721">
            <w:pPr>
              <w:rPr>
                <w:b/>
              </w:rPr>
            </w:pPr>
            <w:r w:rsidRPr="006C14BB">
              <w:rPr>
                <w:b/>
              </w:rPr>
              <w:t>CALIFICACIÓN</w:t>
            </w:r>
          </w:p>
        </w:tc>
        <w:tc>
          <w:tcPr>
            <w:tcW w:w="2417" w:type="dxa"/>
            <w:shd w:val="clear" w:color="auto" w:fill="DEEAF6" w:themeFill="accent5" w:themeFillTint="33"/>
          </w:tcPr>
          <w:p w14:paraId="1559F730" w14:textId="77777777" w:rsidR="00F64721" w:rsidRPr="006C14BB" w:rsidRDefault="00F64721" w:rsidP="00F64721">
            <w:pPr>
              <w:rPr>
                <w:b/>
              </w:rPr>
            </w:pPr>
            <w:r w:rsidRPr="006C14BB">
              <w:rPr>
                <w:b/>
              </w:rPr>
              <w:t>DESCRIPCIÓN</w:t>
            </w:r>
          </w:p>
        </w:tc>
        <w:tc>
          <w:tcPr>
            <w:tcW w:w="1567" w:type="dxa"/>
            <w:shd w:val="clear" w:color="auto" w:fill="DEEAF6" w:themeFill="accent5" w:themeFillTint="33"/>
          </w:tcPr>
          <w:p w14:paraId="376CB0FF" w14:textId="77777777" w:rsidR="00F64721" w:rsidRPr="006C14BB" w:rsidRDefault="00F64721" w:rsidP="00F64721">
            <w:pPr>
              <w:rPr>
                <w:b/>
              </w:rPr>
            </w:pPr>
            <w:r>
              <w:rPr>
                <w:b/>
              </w:rPr>
              <w:t>HABILIDADES</w:t>
            </w:r>
          </w:p>
        </w:tc>
        <w:tc>
          <w:tcPr>
            <w:tcW w:w="1567" w:type="dxa"/>
            <w:shd w:val="clear" w:color="auto" w:fill="DEEAF6" w:themeFill="accent5" w:themeFillTint="33"/>
          </w:tcPr>
          <w:p w14:paraId="5FCF0831" w14:textId="77777777" w:rsidR="00F64721" w:rsidRPr="006C14BB" w:rsidRDefault="00F64721" w:rsidP="00F64721">
            <w:pPr>
              <w:rPr>
                <w:b/>
              </w:rPr>
            </w:pPr>
            <w:r>
              <w:rPr>
                <w:b/>
              </w:rPr>
              <w:t>FECHA</w:t>
            </w:r>
          </w:p>
        </w:tc>
      </w:tr>
      <w:tr w:rsidR="00F64721" w:rsidRPr="006C14BB" w14:paraId="14ABC0B4" w14:textId="77777777" w:rsidTr="00F64721">
        <w:trPr>
          <w:jc w:val="center"/>
        </w:trPr>
        <w:tc>
          <w:tcPr>
            <w:tcW w:w="908" w:type="dxa"/>
          </w:tcPr>
          <w:p w14:paraId="7E109966" w14:textId="77777777" w:rsidR="00F64721" w:rsidRPr="006C14BB" w:rsidRDefault="00F64721" w:rsidP="00F64721">
            <w:pPr>
              <w:jc w:val="center"/>
            </w:pPr>
            <w:r w:rsidRPr="006C14BB">
              <w:t>1</w:t>
            </w:r>
          </w:p>
        </w:tc>
        <w:tc>
          <w:tcPr>
            <w:tcW w:w="2595" w:type="dxa"/>
          </w:tcPr>
          <w:p w14:paraId="5DD9D2DE" w14:textId="77777777" w:rsidR="00F64721" w:rsidRPr="00E219AE" w:rsidRDefault="00F64721" w:rsidP="00F64721">
            <w:pPr>
              <w:rPr>
                <w:bCs/>
              </w:rPr>
            </w:pPr>
            <w:r>
              <w:t>ABP</w:t>
            </w:r>
            <w:r>
              <w:rPr>
                <w:bCs/>
              </w:rPr>
              <w:t xml:space="preserve"> </w:t>
            </w:r>
          </w:p>
        </w:tc>
        <w:tc>
          <w:tcPr>
            <w:tcW w:w="2417" w:type="dxa"/>
          </w:tcPr>
          <w:p w14:paraId="087B6F62" w14:textId="77777777" w:rsidR="00F64721" w:rsidRDefault="00F64721" w:rsidP="00F64721">
            <w:pPr>
              <w:rPr>
                <w:bCs/>
              </w:rPr>
            </w:pPr>
            <w:r>
              <w:t xml:space="preserve">Proyecto de: lenguaje, </w:t>
            </w:r>
            <w:proofErr w:type="spellStart"/>
            <w:r>
              <w:t>ed.física,inglés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1567" w:type="dxa"/>
          </w:tcPr>
          <w:p w14:paraId="026CC930" w14:textId="77777777" w:rsidR="00F64721" w:rsidRDefault="00F64721" w:rsidP="00F64721">
            <w:r>
              <w:t>Relacionar- Sintetizar</w:t>
            </w:r>
          </w:p>
        </w:tc>
        <w:tc>
          <w:tcPr>
            <w:tcW w:w="1567" w:type="dxa"/>
          </w:tcPr>
          <w:p w14:paraId="226EEDF6" w14:textId="77777777" w:rsidR="00F64721" w:rsidRDefault="00F64721" w:rsidP="00F64721">
            <w:r>
              <w:t>2° semana de abril</w:t>
            </w:r>
          </w:p>
        </w:tc>
      </w:tr>
      <w:tr w:rsidR="00F64721" w:rsidRPr="006C14BB" w14:paraId="7E2949B9" w14:textId="77777777" w:rsidTr="00F64721">
        <w:trPr>
          <w:jc w:val="center"/>
        </w:trPr>
        <w:tc>
          <w:tcPr>
            <w:tcW w:w="908" w:type="dxa"/>
          </w:tcPr>
          <w:p w14:paraId="1C0C64B4" w14:textId="77777777" w:rsidR="00F64721" w:rsidRPr="006C14BB" w:rsidRDefault="00F64721" w:rsidP="00F64721">
            <w:pPr>
              <w:jc w:val="center"/>
            </w:pPr>
            <w:r w:rsidRPr="006C14BB">
              <w:t>2</w:t>
            </w:r>
          </w:p>
        </w:tc>
        <w:tc>
          <w:tcPr>
            <w:tcW w:w="2595" w:type="dxa"/>
          </w:tcPr>
          <w:p w14:paraId="2280006B" w14:textId="77777777" w:rsidR="00F64721" w:rsidRPr="00D45702" w:rsidRDefault="00F64721" w:rsidP="00F64721">
            <w:pPr>
              <w:rPr>
                <w:rFonts w:cstheme="minorHAnsi"/>
              </w:rPr>
            </w:pPr>
            <w:r>
              <w:rPr>
                <w:rFonts w:cstheme="minorHAnsi"/>
              </w:rPr>
              <w:t>“El Día del libro”</w:t>
            </w:r>
          </w:p>
        </w:tc>
        <w:tc>
          <w:tcPr>
            <w:tcW w:w="2417" w:type="dxa"/>
          </w:tcPr>
          <w:p w14:paraId="239CD719" w14:textId="77777777" w:rsidR="00F64721" w:rsidRDefault="00F64721" w:rsidP="00F64721">
            <w:pPr>
              <w:rPr>
                <w:rFonts w:cstheme="minorHAnsi"/>
              </w:rPr>
            </w:pPr>
            <w:r>
              <w:rPr>
                <w:bCs/>
              </w:rPr>
              <w:t>Actividades para la celebración del “Día del libro”.</w:t>
            </w:r>
          </w:p>
        </w:tc>
        <w:tc>
          <w:tcPr>
            <w:tcW w:w="1567" w:type="dxa"/>
          </w:tcPr>
          <w:p w14:paraId="52F4A5D5" w14:textId="77777777" w:rsidR="00F64721" w:rsidRDefault="00F64721" w:rsidP="00F64721">
            <w:pPr>
              <w:rPr>
                <w:bCs/>
              </w:rPr>
            </w:pPr>
            <w:r>
              <w:rPr>
                <w:bCs/>
              </w:rPr>
              <w:t>Sintetizar- Reflexionar</w:t>
            </w:r>
          </w:p>
        </w:tc>
        <w:tc>
          <w:tcPr>
            <w:tcW w:w="1567" w:type="dxa"/>
          </w:tcPr>
          <w:p w14:paraId="0E8ACEB9" w14:textId="77777777" w:rsidR="00F64721" w:rsidRDefault="00F64721" w:rsidP="00F64721">
            <w:pPr>
              <w:rPr>
                <w:bCs/>
              </w:rPr>
            </w:pPr>
            <w:r>
              <w:rPr>
                <w:bCs/>
              </w:rPr>
              <w:t>4° semana de abril</w:t>
            </w:r>
          </w:p>
        </w:tc>
      </w:tr>
      <w:tr w:rsidR="00F64721" w:rsidRPr="006C14BB" w14:paraId="5D282588" w14:textId="77777777" w:rsidTr="00F64721">
        <w:trPr>
          <w:jc w:val="center"/>
        </w:trPr>
        <w:tc>
          <w:tcPr>
            <w:tcW w:w="908" w:type="dxa"/>
          </w:tcPr>
          <w:p w14:paraId="10FE3918" w14:textId="77777777" w:rsidR="00F64721" w:rsidRPr="006C14BB" w:rsidRDefault="00F64721" w:rsidP="00F64721">
            <w:pPr>
              <w:jc w:val="center"/>
            </w:pPr>
            <w:r>
              <w:t>3</w:t>
            </w:r>
          </w:p>
        </w:tc>
        <w:tc>
          <w:tcPr>
            <w:tcW w:w="2595" w:type="dxa"/>
          </w:tcPr>
          <w:p w14:paraId="03E0FD01" w14:textId="77777777" w:rsidR="00F64721" w:rsidRPr="00D45702" w:rsidRDefault="00F64721" w:rsidP="00F64721">
            <w:r>
              <w:rPr>
                <w:bCs/>
              </w:rPr>
              <w:t xml:space="preserve">Evaluación </w:t>
            </w:r>
            <w:proofErr w:type="spellStart"/>
            <w:r>
              <w:rPr>
                <w:bCs/>
              </w:rPr>
              <w:t>sumativa</w:t>
            </w:r>
            <w:proofErr w:type="spellEnd"/>
            <w:r>
              <w:rPr>
                <w:bCs/>
              </w:rPr>
              <w:t xml:space="preserve"> libro </w:t>
            </w:r>
          </w:p>
        </w:tc>
        <w:tc>
          <w:tcPr>
            <w:tcW w:w="2417" w:type="dxa"/>
          </w:tcPr>
          <w:p w14:paraId="6956B413" w14:textId="77777777" w:rsidR="00F64721" w:rsidRDefault="00F64721" w:rsidP="00F64721">
            <w:pPr>
              <w:rPr>
                <w:bCs/>
              </w:rPr>
            </w:pPr>
            <w:r>
              <w:rPr>
                <w:bCs/>
              </w:rPr>
              <w:t>“El extranjero”</w:t>
            </w:r>
          </w:p>
          <w:p w14:paraId="3E473D41" w14:textId="77777777" w:rsidR="00F64721" w:rsidRDefault="00F64721" w:rsidP="00F64721"/>
        </w:tc>
        <w:tc>
          <w:tcPr>
            <w:tcW w:w="1567" w:type="dxa"/>
          </w:tcPr>
          <w:p w14:paraId="4E05C639" w14:textId="77777777" w:rsidR="00F64721" w:rsidRDefault="00F64721" w:rsidP="00F64721">
            <w:pPr>
              <w:rPr>
                <w:bCs/>
              </w:rPr>
            </w:pPr>
            <w:r>
              <w:rPr>
                <w:bCs/>
              </w:rPr>
              <w:t>Localizar-Inferir</w:t>
            </w:r>
          </w:p>
        </w:tc>
        <w:tc>
          <w:tcPr>
            <w:tcW w:w="1567" w:type="dxa"/>
          </w:tcPr>
          <w:p w14:paraId="4E9249DB" w14:textId="77777777" w:rsidR="00F64721" w:rsidRDefault="00F64721" w:rsidP="00F64721">
            <w:pPr>
              <w:rPr>
                <w:bCs/>
              </w:rPr>
            </w:pPr>
            <w:r>
              <w:rPr>
                <w:bCs/>
              </w:rPr>
              <w:t>2° semana de mayo</w:t>
            </w:r>
          </w:p>
        </w:tc>
      </w:tr>
      <w:tr w:rsidR="00F64721" w:rsidRPr="006C14BB" w14:paraId="224FCBD0" w14:textId="77777777" w:rsidTr="00F64721">
        <w:trPr>
          <w:jc w:val="center"/>
        </w:trPr>
        <w:tc>
          <w:tcPr>
            <w:tcW w:w="908" w:type="dxa"/>
          </w:tcPr>
          <w:p w14:paraId="6834BD7A" w14:textId="77777777" w:rsidR="00F64721" w:rsidRDefault="00F64721" w:rsidP="00F64721">
            <w:pPr>
              <w:jc w:val="center"/>
            </w:pPr>
            <w:r>
              <w:t>4</w:t>
            </w:r>
          </w:p>
        </w:tc>
        <w:tc>
          <w:tcPr>
            <w:tcW w:w="2595" w:type="dxa"/>
          </w:tcPr>
          <w:p w14:paraId="4A55E0D0" w14:textId="77777777" w:rsidR="00F64721" w:rsidRDefault="00F64721" w:rsidP="00F64721">
            <w:pPr>
              <w:rPr>
                <w:bCs/>
              </w:rPr>
            </w:pPr>
            <w:r>
              <w:rPr>
                <w:bCs/>
              </w:rPr>
              <w:t>Evaluación de Unidad</w:t>
            </w:r>
          </w:p>
        </w:tc>
        <w:tc>
          <w:tcPr>
            <w:tcW w:w="2417" w:type="dxa"/>
          </w:tcPr>
          <w:p w14:paraId="5B9E7031" w14:textId="77777777" w:rsidR="00F64721" w:rsidRDefault="00F64721" w:rsidP="00F64721">
            <w:pPr>
              <w:rPr>
                <w:bCs/>
              </w:rPr>
            </w:pPr>
            <w:r>
              <w:rPr>
                <w:bCs/>
              </w:rPr>
              <w:t>Unidad 2: “Construyendo interpretaciones literarias colaborativas”</w:t>
            </w:r>
          </w:p>
        </w:tc>
        <w:tc>
          <w:tcPr>
            <w:tcW w:w="1567" w:type="dxa"/>
          </w:tcPr>
          <w:p w14:paraId="6842DF77" w14:textId="77777777" w:rsidR="00F64721" w:rsidRDefault="00F64721" w:rsidP="00F64721">
            <w:pPr>
              <w:rPr>
                <w:bCs/>
              </w:rPr>
            </w:pPr>
            <w:r>
              <w:rPr>
                <w:bCs/>
              </w:rPr>
              <w:t>Sintetizar-Reflexionar</w:t>
            </w:r>
          </w:p>
        </w:tc>
        <w:tc>
          <w:tcPr>
            <w:tcW w:w="1567" w:type="dxa"/>
          </w:tcPr>
          <w:p w14:paraId="6883C600" w14:textId="77777777" w:rsidR="00F64721" w:rsidRDefault="00F64721" w:rsidP="00F64721">
            <w:pPr>
              <w:rPr>
                <w:bCs/>
              </w:rPr>
            </w:pPr>
            <w:r>
              <w:rPr>
                <w:bCs/>
              </w:rPr>
              <w:t>2° semana de junio</w:t>
            </w:r>
          </w:p>
        </w:tc>
      </w:tr>
      <w:tr w:rsidR="00F64721" w:rsidRPr="006C14BB" w14:paraId="79FB046D" w14:textId="77777777" w:rsidTr="00F64721">
        <w:trPr>
          <w:jc w:val="center"/>
        </w:trPr>
        <w:tc>
          <w:tcPr>
            <w:tcW w:w="908" w:type="dxa"/>
          </w:tcPr>
          <w:p w14:paraId="6A4AADEC" w14:textId="77777777" w:rsidR="00F64721" w:rsidRDefault="00F64721" w:rsidP="00F64721">
            <w:pPr>
              <w:jc w:val="center"/>
            </w:pPr>
            <w:r>
              <w:t>5</w:t>
            </w:r>
          </w:p>
        </w:tc>
        <w:tc>
          <w:tcPr>
            <w:tcW w:w="2595" w:type="dxa"/>
          </w:tcPr>
          <w:p w14:paraId="4DFF1BE3" w14:textId="77777777" w:rsidR="00F64721" w:rsidRPr="00D45702" w:rsidRDefault="00F64721" w:rsidP="00F64721">
            <w:r>
              <w:t>PAES</w:t>
            </w:r>
          </w:p>
        </w:tc>
        <w:tc>
          <w:tcPr>
            <w:tcW w:w="2417" w:type="dxa"/>
          </w:tcPr>
          <w:p w14:paraId="4EDDB58C" w14:textId="77777777" w:rsidR="00F64721" w:rsidRDefault="00F64721" w:rsidP="00F64721">
            <w:r>
              <w:t>Actividades y guías realizadas en clases</w:t>
            </w:r>
            <w:r>
              <w:rPr>
                <w:bCs/>
              </w:rPr>
              <w:t xml:space="preserve"> </w:t>
            </w:r>
          </w:p>
        </w:tc>
        <w:tc>
          <w:tcPr>
            <w:tcW w:w="1567" w:type="dxa"/>
          </w:tcPr>
          <w:p w14:paraId="2A8A8CC9" w14:textId="77777777" w:rsidR="00F64721" w:rsidRDefault="00F64721" w:rsidP="00F64721">
            <w:r>
              <w:t>Localizar-Interpretar-Evaluar</w:t>
            </w:r>
          </w:p>
        </w:tc>
        <w:tc>
          <w:tcPr>
            <w:tcW w:w="1567" w:type="dxa"/>
          </w:tcPr>
          <w:p w14:paraId="2047B517" w14:textId="77777777" w:rsidR="00F64721" w:rsidRDefault="00F64721" w:rsidP="00F64721">
            <w:r>
              <w:t>Durante todo el semestre</w:t>
            </w:r>
          </w:p>
        </w:tc>
      </w:tr>
    </w:tbl>
    <w:p w14:paraId="2DE5B7F8" w14:textId="1C42CFEF" w:rsidR="00F64721" w:rsidRDefault="00F64721" w:rsidP="00F64721">
      <w:pPr>
        <w:rPr>
          <w:b/>
        </w:rPr>
      </w:pPr>
    </w:p>
    <w:p w14:paraId="25AE9598" w14:textId="77777777" w:rsidR="00F64721" w:rsidRDefault="00F64721" w:rsidP="00F64721">
      <w:p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INGLÉS</w:t>
      </w:r>
    </w:p>
    <w:p w14:paraId="35ADB94B" w14:textId="77777777" w:rsidR="00F64721" w:rsidRDefault="00F64721" w:rsidP="00F64721">
      <w:pPr>
        <w:spacing w:after="0" w:line="240" w:lineRule="auto"/>
        <w:jc w:val="both"/>
        <w:rPr>
          <w:rFonts w:cstheme="minorHAnsi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3544"/>
        <w:gridCol w:w="2919"/>
        <w:gridCol w:w="2228"/>
      </w:tblGrid>
      <w:tr w:rsidR="00F64721" w14:paraId="4833ECB5" w14:textId="77777777" w:rsidTr="00F64721">
        <w:tc>
          <w:tcPr>
            <w:tcW w:w="1271" w:type="dxa"/>
          </w:tcPr>
          <w:p w14:paraId="64AA3A40" w14:textId="77777777" w:rsidR="00F64721" w:rsidRDefault="00F64721" w:rsidP="00F6472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N° Evaluación</w:t>
            </w:r>
          </w:p>
        </w:tc>
        <w:tc>
          <w:tcPr>
            <w:tcW w:w="3544" w:type="dxa"/>
          </w:tcPr>
          <w:p w14:paraId="71899871" w14:textId="77777777" w:rsidR="00F64721" w:rsidRDefault="00F64721" w:rsidP="00F6472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Objetivos para Evaluar</w:t>
            </w:r>
          </w:p>
        </w:tc>
        <w:tc>
          <w:tcPr>
            <w:tcW w:w="2919" w:type="dxa"/>
          </w:tcPr>
          <w:p w14:paraId="46AA162B" w14:textId="77777777" w:rsidR="00F64721" w:rsidRDefault="00F64721" w:rsidP="00F6472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Instrumento Evaluativo</w:t>
            </w:r>
          </w:p>
        </w:tc>
        <w:tc>
          <w:tcPr>
            <w:tcW w:w="2228" w:type="dxa"/>
          </w:tcPr>
          <w:p w14:paraId="062157DA" w14:textId="77777777" w:rsidR="00F64721" w:rsidRDefault="00F64721" w:rsidP="00F6472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Fecha estimada de aplicación</w:t>
            </w:r>
          </w:p>
        </w:tc>
      </w:tr>
      <w:tr w:rsidR="00F64721" w14:paraId="52A13293" w14:textId="77777777" w:rsidTr="00F64721">
        <w:tc>
          <w:tcPr>
            <w:tcW w:w="1271" w:type="dxa"/>
          </w:tcPr>
          <w:p w14:paraId="0B0CC388" w14:textId="77777777" w:rsidR="00F64721" w:rsidRDefault="00F64721" w:rsidP="00F64721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3544" w:type="dxa"/>
          </w:tcPr>
          <w:p w14:paraId="03B601D7" w14:textId="77777777" w:rsidR="00F64721" w:rsidRPr="00355639" w:rsidRDefault="00F64721" w:rsidP="00F647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Demostrar conocimiento del Inglés a través del trabajo colaborativo de proyecto y exposición de pausa activa.</w:t>
            </w:r>
          </w:p>
        </w:tc>
        <w:tc>
          <w:tcPr>
            <w:tcW w:w="2919" w:type="dxa"/>
          </w:tcPr>
          <w:p w14:paraId="787148E1" w14:textId="77777777" w:rsidR="00F64721" w:rsidRPr="00355639" w:rsidRDefault="00F64721" w:rsidP="00F647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ABP Educación Física – Lenguaje – Inglés.</w:t>
            </w:r>
          </w:p>
        </w:tc>
        <w:tc>
          <w:tcPr>
            <w:tcW w:w="2228" w:type="dxa"/>
          </w:tcPr>
          <w:p w14:paraId="2D05CD49" w14:textId="77777777" w:rsidR="00F64721" w:rsidRPr="00355639" w:rsidRDefault="00F64721" w:rsidP="00F647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Semana 10 Abril</w:t>
            </w:r>
          </w:p>
        </w:tc>
      </w:tr>
      <w:tr w:rsidR="00F64721" w14:paraId="152C5623" w14:textId="77777777" w:rsidTr="00F64721">
        <w:tc>
          <w:tcPr>
            <w:tcW w:w="1271" w:type="dxa"/>
          </w:tcPr>
          <w:p w14:paraId="0D1E0F11" w14:textId="77777777" w:rsidR="00F64721" w:rsidRDefault="00F64721" w:rsidP="00F64721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3544" w:type="dxa"/>
          </w:tcPr>
          <w:p w14:paraId="5534B499" w14:textId="77777777" w:rsidR="00F64721" w:rsidRPr="00355639" w:rsidRDefault="00F64721" w:rsidP="00F647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Expresar conocimiento del Inglés a través de la habilidad oral.</w:t>
            </w:r>
          </w:p>
        </w:tc>
        <w:tc>
          <w:tcPr>
            <w:tcW w:w="2919" w:type="dxa"/>
          </w:tcPr>
          <w:p w14:paraId="62013EFA" w14:textId="77777777" w:rsidR="00F64721" w:rsidRPr="00355639" w:rsidRDefault="00F64721" w:rsidP="00F647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Portafolio de audio.</w:t>
            </w:r>
          </w:p>
        </w:tc>
        <w:tc>
          <w:tcPr>
            <w:tcW w:w="2228" w:type="dxa"/>
          </w:tcPr>
          <w:p w14:paraId="64D9DE26" w14:textId="77777777" w:rsidR="00F64721" w:rsidRPr="00355639" w:rsidRDefault="00F64721" w:rsidP="00F647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Semana 22 Mayo</w:t>
            </w:r>
          </w:p>
        </w:tc>
      </w:tr>
      <w:tr w:rsidR="00F64721" w14:paraId="496A5E32" w14:textId="77777777" w:rsidTr="00F64721">
        <w:tc>
          <w:tcPr>
            <w:tcW w:w="1271" w:type="dxa"/>
          </w:tcPr>
          <w:p w14:paraId="60F139A1" w14:textId="77777777" w:rsidR="00F64721" w:rsidRDefault="00F64721" w:rsidP="00F64721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3</w:t>
            </w:r>
          </w:p>
        </w:tc>
        <w:tc>
          <w:tcPr>
            <w:tcW w:w="3544" w:type="dxa"/>
          </w:tcPr>
          <w:p w14:paraId="213CC92E" w14:textId="77777777" w:rsidR="00F64721" w:rsidRPr="00355639" w:rsidRDefault="00F64721" w:rsidP="00F647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Evidenciar conocimiento y uso del Inglés a través de actividades escritas y de audición.</w:t>
            </w:r>
          </w:p>
        </w:tc>
        <w:tc>
          <w:tcPr>
            <w:tcW w:w="2919" w:type="dxa"/>
          </w:tcPr>
          <w:p w14:paraId="33FEAE92" w14:textId="77777777" w:rsidR="00F64721" w:rsidRPr="00355639" w:rsidRDefault="00F64721" w:rsidP="00F647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Proceso. (Actividades clases y </w:t>
            </w:r>
            <w:proofErr w:type="spellStart"/>
            <w:r>
              <w:rPr>
                <w:rFonts w:cstheme="minorHAnsi"/>
              </w:rPr>
              <w:t>Lirmi</w:t>
            </w:r>
            <w:proofErr w:type="spellEnd"/>
            <w:r>
              <w:rPr>
                <w:rFonts w:cstheme="minorHAnsi"/>
              </w:rPr>
              <w:t>).</w:t>
            </w:r>
          </w:p>
        </w:tc>
        <w:tc>
          <w:tcPr>
            <w:tcW w:w="2228" w:type="dxa"/>
          </w:tcPr>
          <w:p w14:paraId="4C7BEE1B" w14:textId="77777777" w:rsidR="00F64721" w:rsidRPr="00355639" w:rsidRDefault="00F64721" w:rsidP="00F647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Semana 12 Junio</w:t>
            </w:r>
          </w:p>
        </w:tc>
      </w:tr>
    </w:tbl>
    <w:p w14:paraId="4A2FC53D" w14:textId="77777777" w:rsidR="00F64721" w:rsidRDefault="00F64721" w:rsidP="00F64721">
      <w:pPr>
        <w:rPr>
          <w:b/>
        </w:rPr>
      </w:pPr>
    </w:p>
    <w:p w14:paraId="69F6A9FA" w14:textId="77777777" w:rsidR="00F64721" w:rsidRDefault="00F64721" w:rsidP="00F64721">
      <w:pPr>
        <w:rPr>
          <w:b/>
        </w:rPr>
      </w:pPr>
      <w:r>
        <w:rPr>
          <w:b/>
        </w:rPr>
        <w:t>FILOSOFÍA</w:t>
      </w:r>
    </w:p>
    <w:p w14:paraId="36E3B8BB" w14:textId="77777777" w:rsidR="00F64721" w:rsidRPr="00EC3B16" w:rsidRDefault="00F64721" w:rsidP="00F64721">
      <w:pPr>
        <w:rPr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07"/>
        <w:gridCol w:w="2590"/>
        <w:gridCol w:w="2435"/>
        <w:gridCol w:w="1561"/>
        <w:gridCol w:w="1561"/>
      </w:tblGrid>
      <w:tr w:rsidR="00F64721" w:rsidRPr="006C14BB" w14:paraId="4EC8DC28" w14:textId="77777777" w:rsidTr="00F64721">
        <w:trPr>
          <w:jc w:val="center"/>
        </w:trPr>
        <w:tc>
          <w:tcPr>
            <w:tcW w:w="907" w:type="dxa"/>
            <w:shd w:val="clear" w:color="auto" w:fill="DEEAF6" w:themeFill="accent5" w:themeFillTint="33"/>
          </w:tcPr>
          <w:p w14:paraId="5932C0C3" w14:textId="77777777" w:rsidR="00F64721" w:rsidRPr="006C14BB" w:rsidRDefault="00F64721" w:rsidP="00F64721">
            <w:pPr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2590" w:type="dxa"/>
            <w:shd w:val="clear" w:color="auto" w:fill="DEEAF6" w:themeFill="accent5" w:themeFillTint="33"/>
          </w:tcPr>
          <w:p w14:paraId="0B19E916" w14:textId="77777777" w:rsidR="00F64721" w:rsidRPr="006C14BB" w:rsidRDefault="00F64721" w:rsidP="00F64721">
            <w:pPr>
              <w:rPr>
                <w:b/>
              </w:rPr>
            </w:pPr>
            <w:r w:rsidRPr="006C14BB">
              <w:rPr>
                <w:b/>
              </w:rPr>
              <w:t>CALIFICACIÓN</w:t>
            </w:r>
          </w:p>
        </w:tc>
        <w:tc>
          <w:tcPr>
            <w:tcW w:w="2435" w:type="dxa"/>
            <w:shd w:val="clear" w:color="auto" w:fill="DEEAF6" w:themeFill="accent5" w:themeFillTint="33"/>
          </w:tcPr>
          <w:p w14:paraId="7C0FA836" w14:textId="77777777" w:rsidR="00F64721" w:rsidRPr="006C14BB" w:rsidRDefault="00F64721" w:rsidP="00F64721">
            <w:pPr>
              <w:rPr>
                <w:b/>
              </w:rPr>
            </w:pPr>
            <w:r w:rsidRPr="006C14BB">
              <w:rPr>
                <w:b/>
              </w:rPr>
              <w:t>DESCRIPCIÓN</w:t>
            </w:r>
          </w:p>
        </w:tc>
        <w:tc>
          <w:tcPr>
            <w:tcW w:w="1561" w:type="dxa"/>
            <w:shd w:val="clear" w:color="auto" w:fill="DEEAF6" w:themeFill="accent5" w:themeFillTint="33"/>
          </w:tcPr>
          <w:p w14:paraId="7FB51ACC" w14:textId="77777777" w:rsidR="00F64721" w:rsidRPr="006C14BB" w:rsidRDefault="00F64721" w:rsidP="00F64721">
            <w:pPr>
              <w:rPr>
                <w:b/>
              </w:rPr>
            </w:pPr>
            <w:r>
              <w:rPr>
                <w:b/>
              </w:rPr>
              <w:t>HABILIDADES</w:t>
            </w:r>
          </w:p>
        </w:tc>
        <w:tc>
          <w:tcPr>
            <w:tcW w:w="1561" w:type="dxa"/>
            <w:shd w:val="clear" w:color="auto" w:fill="DEEAF6" w:themeFill="accent5" w:themeFillTint="33"/>
          </w:tcPr>
          <w:p w14:paraId="61D1F5A0" w14:textId="77777777" w:rsidR="00F64721" w:rsidRPr="006C14BB" w:rsidRDefault="00F64721" w:rsidP="00F64721">
            <w:pPr>
              <w:rPr>
                <w:b/>
              </w:rPr>
            </w:pPr>
            <w:r>
              <w:rPr>
                <w:b/>
              </w:rPr>
              <w:t>FECHA</w:t>
            </w:r>
          </w:p>
        </w:tc>
      </w:tr>
      <w:tr w:rsidR="00F64721" w:rsidRPr="006C14BB" w14:paraId="2A939359" w14:textId="77777777" w:rsidTr="00F64721">
        <w:trPr>
          <w:jc w:val="center"/>
        </w:trPr>
        <w:tc>
          <w:tcPr>
            <w:tcW w:w="907" w:type="dxa"/>
          </w:tcPr>
          <w:p w14:paraId="0AB2CCFE" w14:textId="77777777" w:rsidR="00F64721" w:rsidRPr="006C14BB" w:rsidRDefault="00F64721" w:rsidP="00F64721">
            <w:pPr>
              <w:jc w:val="center"/>
            </w:pPr>
            <w:r w:rsidRPr="006C14BB">
              <w:t>1</w:t>
            </w:r>
          </w:p>
        </w:tc>
        <w:tc>
          <w:tcPr>
            <w:tcW w:w="2590" w:type="dxa"/>
          </w:tcPr>
          <w:p w14:paraId="086ED351" w14:textId="77777777" w:rsidR="00F64721" w:rsidRPr="00E219AE" w:rsidRDefault="00F64721" w:rsidP="00F64721">
            <w:pPr>
              <w:rPr>
                <w:bCs/>
              </w:rPr>
            </w:pPr>
            <w:r>
              <w:rPr>
                <w:bCs/>
              </w:rPr>
              <w:t>Proceso Unidad 1</w:t>
            </w:r>
          </w:p>
        </w:tc>
        <w:tc>
          <w:tcPr>
            <w:tcW w:w="2435" w:type="dxa"/>
          </w:tcPr>
          <w:p w14:paraId="1EAD6FE4" w14:textId="77777777" w:rsidR="00F64721" w:rsidRDefault="00F64721" w:rsidP="00F64721">
            <w:pPr>
              <w:rPr>
                <w:bCs/>
              </w:rPr>
            </w:pPr>
            <w:r>
              <w:t>Fichas de análisis: cuestionamiento y conocimiento de las cuestiones del ser humano</w:t>
            </w:r>
          </w:p>
        </w:tc>
        <w:tc>
          <w:tcPr>
            <w:tcW w:w="1561" w:type="dxa"/>
          </w:tcPr>
          <w:p w14:paraId="7EAA50C5" w14:textId="77777777" w:rsidR="00F64721" w:rsidRDefault="00F64721" w:rsidP="00F64721">
            <w:r>
              <w:t>Cuestionar-Justificar</w:t>
            </w:r>
          </w:p>
        </w:tc>
        <w:tc>
          <w:tcPr>
            <w:tcW w:w="1561" w:type="dxa"/>
          </w:tcPr>
          <w:p w14:paraId="66E998B0" w14:textId="77777777" w:rsidR="00F64721" w:rsidRDefault="00F64721" w:rsidP="00F64721">
            <w:r>
              <w:t>2° y 3° semana de abril</w:t>
            </w:r>
          </w:p>
        </w:tc>
      </w:tr>
      <w:tr w:rsidR="00F64721" w:rsidRPr="006C14BB" w14:paraId="38AA6A14" w14:textId="77777777" w:rsidTr="00F64721">
        <w:trPr>
          <w:jc w:val="center"/>
        </w:trPr>
        <w:tc>
          <w:tcPr>
            <w:tcW w:w="907" w:type="dxa"/>
          </w:tcPr>
          <w:p w14:paraId="7A887706" w14:textId="77777777" w:rsidR="00F64721" w:rsidRPr="006C14BB" w:rsidRDefault="00F64721" w:rsidP="00F64721">
            <w:pPr>
              <w:jc w:val="center"/>
            </w:pPr>
            <w:r>
              <w:t>2</w:t>
            </w:r>
          </w:p>
        </w:tc>
        <w:tc>
          <w:tcPr>
            <w:tcW w:w="2590" w:type="dxa"/>
          </w:tcPr>
          <w:p w14:paraId="604B1C23" w14:textId="77777777" w:rsidR="00F64721" w:rsidRDefault="00F64721" w:rsidP="00F64721">
            <w:pPr>
              <w:rPr>
                <w:rFonts w:cstheme="minorHAnsi"/>
              </w:rPr>
            </w:pPr>
            <w:r>
              <w:rPr>
                <w:rFonts w:cstheme="minorHAnsi"/>
              </w:rPr>
              <w:t>Evaluación Unidad 2</w:t>
            </w:r>
          </w:p>
        </w:tc>
        <w:tc>
          <w:tcPr>
            <w:tcW w:w="2435" w:type="dxa"/>
          </w:tcPr>
          <w:p w14:paraId="3C834767" w14:textId="77777777" w:rsidR="00F64721" w:rsidRDefault="00F64721" w:rsidP="00F6472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Trabajo de investigación: </w:t>
            </w:r>
            <w:r>
              <w:t xml:space="preserve">problemas del </w:t>
            </w:r>
            <w:proofErr w:type="spellStart"/>
            <w:r>
              <w:t>transhumanismo</w:t>
            </w:r>
            <w:proofErr w:type="spellEnd"/>
          </w:p>
        </w:tc>
        <w:tc>
          <w:tcPr>
            <w:tcW w:w="1561" w:type="dxa"/>
          </w:tcPr>
          <w:p w14:paraId="13570859" w14:textId="77777777" w:rsidR="00F64721" w:rsidRDefault="00F64721" w:rsidP="00F64721">
            <w:pPr>
              <w:rPr>
                <w:rFonts w:cstheme="minorHAnsi"/>
              </w:rPr>
            </w:pPr>
            <w:r>
              <w:rPr>
                <w:rFonts w:cstheme="minorHAnsi"/>
              </w:rPr>
              <w:t>Analizar-Contrastar-Interpretar</w:t>
            </w:r>
          </w:p>
        </w:tc>
        <w:tc>
          <w:tcPr>
            <w:tcW w:w="1561" w:type="dxa"/>
          </w:tcPr>
          <w:p w14:paraId="0CE7EE37" w14:textId="77777777" w:rsidR="00F64721" w:rsidRDefault="00F64721" w:rsidP="00F64721">
            <w:pPr>
              <w:rPr>
                <w:rFonts w:cstheme="minorHAnsi"/>
              </w:rPr>
            </w:pPr>
            <w:r>
              <w:rPr>
                <w:rFonts w:cstheme="minorHAnsi"/>
              </w:rPr>
              <w:t>4° semana de mayo</w:t>
            </w:r>
          </w:p>
        </w:tc>
      </w:tr>
      <w:tr w:rsidR="00F64721" w:rsidRPr="006C14BB" w14:paraId="78257826" w14:textId="77777777" w:rsidTr="00F64721">
        <w:trPr>
          <w:jc w:val="center"/>
        </w:trPr>
        <w:tc>
          <w:tcPr>
            <w:tcW w:w="907" w:type="dxa"/>
          </w:tcPr>
          <w:p w14:paraId="7CB460A5" w14:textId="77777777" w:rsidR="00F64721" w:rsidRPr="006C14BB" w:rsidRDefault="00F64721" w:rsidP="00F64721">
            <w:pPr>
              <w:jc w:val="center"/>
            </w:pPr>
            <w:r>
              <w:t>3</w:t>
            </w:r>
          </w:p>
        </w:tc>
        <w:tc>
          <w:tcPr>
            <w:tcW w:w="2590" w:type="dxa"/>
          </w:tcPr>
          <w:p w14:paraId="2EECA2E9" w14:textId="77777777" w:rsidR="00F64721" w:rsidRPr="00D45702" w:rsidRDefault="00F64721" w:rsidP="00F64721">
            <w:r>
              <w:t>Evaluación Unidad 2</w:t>
            </w:r>
          </w:p>
        </w:tc>
        <w:tc>
          <w:tcPr>
            <w:tcW w:w="2435" w:type="dxa"/>
          </w:tcPr>
          <w:p w14:paraId="47329FFB" w14:textId="77777777" w:rsidR="00F64721" w:rsidRDefault="00F64721" w:rsidP="00F64721">
            <w:r>
              <w:t>Prueba escrita: ética y evaluación de nuestros actos</w:t>
            </w:r>
          </w:p>
        </w:tc>
        <w:tc>
          <w:tcPr>
            <w:tcW w:w="1561" w:type="dxa"/>
          </w:tcPr>
          <w:p w14:paraId="7C304A21" w14:textId="77777777" w:rsidR="00F64721" w:rsidRDefault="00F64721" w:rsidP="00F64721">
            <w:r>
              <w:t>Categorizar-Argumentar-Distinguir</w:t>
            </w:r>
          </w:p>
        </w:tc>
        <w:tc>
          <w:tcPr>
            <w:tcW w:w="1561" w:type="dxa"/>
          </w:tcPr>
          <w:p w14:paraId="6398CE0B" w14:textId="77777777" w:rsidR="00F64721" w:rsidRDefault="00F64721" w:rsidP="00F64721">
            <w:r>
              <w:t>3° semana de junio</w:t>
            </w:r>
          </w:p>
        </w:tc>
      </w:tr>
    </w:tbl>
    <w:p w14:paraId="40C89486" w14:textId="182565F7" w:rsidR="00F64721" w:rsidRDefault="00F64721" w:rsidP="00F64721">
      <w:pPr>
        <w:rPr>
          <w:b/>
        </w:rPr>
      </w:pPr>
    </w:p>
    <w:p w14:paraId="4C85C508" w14:textId="77777777" w:rsidR="00F64721" w:rsidRPr="00A31086" w:rsidRDefault="00F64721" w:rsidP="00F64721">
      <w:pPr>
        <w:spacing w:after="0" w:line="240" w:lineRule="auto"/>
        <w:jc w:val="both"/>
        <w:rPr>
          <w:rFonts w:cstheme="minorHAnsi"/>
          <w:b/>
          <w:bCs/>
        </w:rPr>
      </w:pPr>
      <w:r w:rsidRPr="00A31086">
        <w:rPr>
          <w:rFonts w:cstheme="minorHAnsi"/>
          <w:b/>
          <w:bCs/>
        </w:rPr>
        <w:t>EDUCACIÓN CIUDADANA</w:t>
      </w:r>
    </w:p>
    <w:p w14:paraId="42E4B187" w14:textId="77777777" w:rsidR="00F64721" w:rsidRDefault="00F64721" w:rsidP="00F64721">
      <w:pPr>
        <w:spacing w:after="0" w:line="240" w:lineRule="auto"/>
        <w:jc w:val="both"/>
        <w:rPr>
          <w:rFonts w:cstheme="minorHAnsi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3544"/>
        <w:gridCol w:w="2919"/>
        <w:gridCol w:w="2228"/>
      </w:tblGrid>
      <w:tr w:rsidR="00F64721" w14:paraId="0F214222" w14:textId="77777777" w:rsidTr="00F64721">
        <w:tc>
          <w:tcPr>
            <w:tcW w:w="1271" w:type="dxa"/>
          </w:tcPr>
          <w:p w14:paraId="5A7B57EA" w14:textId="77777777" w:rsidR="00F64721" w:rsidRDefault="00F64721" w:rsidP="00F6472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N° Evaluación</w:t>
            </w:r>
          </w:p>
        </w:tc>
        <w:tc>
          <w:tcPr>
            <w:tcW w:w="3544" w:type="dxa"/>
          </w:tcPr>
          <w:p w14:paraId="48E89DF9" w14:textId="77777777" w:rsidR="00F64721" w:rsidRDefault="00F64721" w:rsidP="00F6472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Objetivos para Evaluar</w:t>
            </w:r>
          </w:p>
        </w:tc>
        <w:tc>
          <w:tcPr>
            <w:tcW w:w="2919" w:type="dxa"/>
          </w:tcPr>
          <w:p w14:paraId="1F013DDD" w14:textId="77777777" w:rsidR="00F64721" w:rsidRDefault="00F64721" w:rsidP="00F6472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Instrumento Evaluativo</w:t>
            </w:r>
          </w:p>
        </w:tc>
        <w:tc>
          <w:tcPr>
            <w:tcW w:w="2228" w:type="dxa"/>
          </w:tcPr>
          <w:p w14:paraId="0DAF0A0D" w14:textId="77777777" w:rsidR="00F64721" w:rsidRDefault="00F64721" w:rsidP="00F6472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Fecha estimada de aplicación</w:t>
            </w:r>
          </w:p>
        </w:tc>
      </w:tr>
      <w:tr w:rsidR="00F64721" w14:paraId="6D8014F2" w14:textId="77777777" w:rsidTr="00F64721">
        <w:tc>
          <w:tcPr>
            <w:tcW w:w="1271" w:type="dxa"/>
          </w:tcPr>
          <w:p w14:paraId="09F2C8AE" w14:textId="77777777" w:rsidR="00F64721" w:rsidRDefault="00F64721" w:rsidP="00F6472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3544" w:type="dxa"/>
          </w:tcPr>
          <w:p w14:paraId="420962C6" w14:textId="77777777" w:rsidR="00F64721" w:rsidRPr="00355639" w:rsidRDefault="00F64721" w:rsidP="00F647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Evaluar las características y funcionamiento de la institucionalidad democrática</w:t>
            </w:r>
          </w:p>
        </w:tc>
        <w:tc>
          <w:tcPr>
            <w:tcW w:w="2919" w:type="dxa"/>
          </w:tcPr>
          <w:p w14:paraId="7D1F1C2B" w14:textId="77777777" w:rsidR="00F64721" w:rsidRPr="00355639" w:rsidRDefault="00F64721" w:rsidP="00F647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Evaluación escrita</w:t>
            </w:r>
          </w:p>
        </w:tc>
        <w:tc>
          <w:tcPr>
            <w:tcW w:w="2228" w:type="dxa"/>
          </w:tcPr>
          <w:p w14:paraId="2D88A073" w14:textId="77777777" w:rsidR="00F64721" w:rsidRPr="00355639" w:rsidRDefault="00F64721" w:rsidP="00F647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Semana del 17 al 21 de abril</w:t>
            </w:r>
          </w:p>
        </w:tc>
      </w:tr>
      <w:tr w:rsidR="00F64721" w14:paraId="315359BD" w14:textId="77777777" w:rsidTr="00F64721">
        <w:tc>
          <w:tcPr>
            <w:tcW w:w="1271" w:type="dxa"/>
          </w:tcPr>
          <w:p w14:paraId="65B07874" w14:textId="77777777" w:rsidR="00F64721" w:rsidRDefault="00F64721" w:rsidP="00F6472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3544" w:type="dxa"/>
          </w:tcPr>
          <w:p w14:paraId="3E09F3C0" w14:textId="77777777" w:rsidR="00F64721" w:rsidRPr="00355639" w:rsidRDefault="00F64721" w:rsidP="00F647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Analizar el impacto de diversos modelos de desarrollo económico y las políticas económicas en la vida cotidiana, en función de la sustentabilidad y del aseguramiento de una vida digna y justa para todos.</w:t>
            </w:r>
          </w:p>
        </w:tc>
        <w:tc>
          <w:tcPr>
            <w:tcW w:w="2919" w:type="dxa"/>
          </w:tcPr>
          <w:p w14:paraId="1ED8DF06" w14:textId="77777777" w:rsidR="00F64721" w:rsidRPr="00331404" w:rsidRDefault="00F64721" w:rsidP="00F64721">
            <w:pPr>
              <w:jc w:val="both"/>
              <w:rPr>
                <w:rFonts w:cstheme="minorHAnsi"/>
                <w:b/>
                <w:bCs/>
              </w:rPr>
            </w:pPr>
            <w:r w:rsidRPr="00331404">
              <w:rPr>
                <w:rFonts w:cstheme="minorHAnsi"/>
                <w:b/>
                <w:bCs/>
              </w:rPr>
              <w:t>PROCESO A.B.P:</w:t>
            </w:r>
            <w:r>
              <w:rPr>
                <w:rFonts w:cstheme="minorHAnsi"/>
                <w:b/>
                <w:bCs/>
              </w:rPr>
              <w:t xml:space="preserve"> ZONAS DE SACRIFICIO</w:t>
            </w:r>
          </w:p>
          <w:p w14:paraId="00F0AD98" w14:textId="77777777" w:rsidR="00F64721" w:rsidRDefault="00F64721" w:rsidP="00F64721">
            <w:pPr>
              <w:pStyle w:val="Prrafodelista"/>
              <w:numPr>
                <w:ilvl w:val="0"/>
                <w:numId w:val="10"/>
              </w:numPr>
              <w:ind w:left="171" w:hanging="171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Pauta de evaluación trabajo clase a clase 20%</w:t>
            </w:r>
          </w:p>
          <w:p w14:paraId="2C404D7A" w14:textId="77777777" w:rsidR="00F64721" w:rsidRDefault="00F64721" w:rsidP="00F64721">
            <w:pPr>
              <w:pStyle w:val="Prrafodelista"/>
              <w:numPr>
                <w:ilvl w:val="0"/>
                <w:numId w:val="10"/>
              </w:numPr>
              <w:ind w:left="171" w:hanging="171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 y Autoevaluación (10%)</w:t>
            </w:r>
          </w:p>
          <w:p w14:paraId="39E91012" w14:textId="77777777" w:rsidR="00F64721" w:rsidRDefault="00F64721" w:rsidP="00F64721">
            <w:pPr>
              <w:pStyle w:val="Prrafodelista"/>
              <w:numPr>
                <w:ilvl w:val="0"/>
                <w:numId w:val="10"/>
              </w:numPr>
              <w:ind w:left="171" w:hanging="171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Bitácoras de experiencias de aprendizaje 30%</w:t>
            </w:r>
          </w:p>
          <w:p w14:paraId="3D1A6435" w14:textId="77777777" w:rsidR="00F64721" w:rsidRDefault="00F64721" w:rsidP="00F64721">
            <w:pPr>
              <w:pStyle w:val="Prrafodelista"/>
              <w:numPr>
                <w:ilvl w:val="0"/>
                <w:numId w:val="10"/>
              </w:numPr>
              <w:ind w:left="171" w:hanging="171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Portafolio 40%</w:t>
            </w:r>
          </w:p>
          <w:p w14:paraId="3883295C" w14:textId="77777777" w:rsidR="00F64721" w:rsidRPr="00355639" w:rsidRDefault="00F64721" w:rsidP="00F64721">
            <w:pPr>
              <w:jc w:val="both"/>
              <w:rPr>
                <w:rFonts w:cstheme="minorHAnsi"/>
              </w:rPr>
            </w:pPr>
          </w:p>
        </w:tc>
        <w:tc>
          <w:tcPr>
            <w:tcW w:w="2228" w:type="dxa"/>
          </w:tcPr>
          <w:p w14:paraId="1AD67BAD" w14:textId="77777777" w:rsidR="00F64721" w:rsidRPr="00355639" w:rsidRDefault="00F64721" w:rsidP="00F647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Semana del 5 al 9 de junio</w:t>
            </w:r>
          </w:p>
        </w:tc>
      </w:tr>
      <w:tr w:rsidR="00F64721" w14:paraId="5F7766C0" w14:textId="77777777" w:rsidTr="00F64721">
        <w:tc>
          <w:tcPr>
            <w:tcW w:w="1271" w:type="dxa"/>
            <w:shd w:val="clear" w:color="auto" w:fill="D9D9D9" w:themeFill="background1" w:themeFillShade="D9"/>
          </w:tcPr>
          <w:p w14:paraId="65A682D9" w14:textId="77777777" w:rsidR="00F64721" w:rsidRDefault="00F64721" w:rsidP="00F6472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6463" w:type="dxa"/>
            <w:gridSpan w:val="2"/>
            <w:shd w:val="clear" w:color="auto" w:fill="D9D9D9" w:themeFill="background1" w:themeFillShade="D9"/>
          </w:tcPr>
          <w:p w14:paraId="3FF69AD8" w14:textId="77777777" w:rsidR="00F64721" w:rsidRDefault="00F64721" w:rsidP="00F64721">
            <w:pPr>
              <w:jc w:val="both"/>
              <w:rPr>
                <w:rFonts w:cstheme="minorHAnsi"/>
                <w:b/>
                <w:bCs/>
              </w:rPr>
            </w:pPr>
            <w:r w:rsidRPr="00B921CA">
              <w:rPr>
                <w:rFonts w:cstheme="minorHAnsi"/>
                <w:b/>
                <w:bCs/>
                <w:i/>
                <w:iCs/>
              </w:rPr>
              <w:t>Notas acumulativas</w:t>
            </w:r>
            <w:r w:rsidRPr="00C525F8">
              <w:rPr>
                <w:rFonts w:cstheme="minorHAnsi"/>
              </w:rPr>
              <w:t xml:space="preserve"> </w:t>
            </w:r>
          </w:p>
        </w:tc>
        <w:tc>
          <w:tcPr>
            <w:tcW w:w="2228" w:type="dxa"/>
            <w:shd w:val="clear" w:color="auto" w:fill="D9D9D9" w:themeFill="background1" w:themeFillShade="D9"/>
          </w:tcPr>
          <w:p w14:paraId="729F2C67" w14:textId="77777777" w:rsidR="00F64721" w:rsidRDefault="00F64721" w:rsidP="00F64721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</w:t>
            </w:r>
            <w:r w:rsidRPr="00C07C4B">
              <w:rPr>
                <w:rFonts w:cstheme="minorHAnsi"/>
                <w:b/>
                <w:bCs/>
              </w:rPr>
              <w:t>lase a clase</w:t>
            </w:r>
            <w:r>
              <w:rPr>
                <w:rFonts w:cstheme="minorHAnsi"/>
                <w:b/>
                <w:bCs/>
              </w:rPr>
              <w:t xml:space="preserve"> hasta la semana del 19 al 23 de junio</w:t>
            </w:r>
          </w:p>
        </w:tc>
      </w:tr>
    </w:tbl>
    <w:p w14:paraId="6DC57E28" w14:textId="77777777" w:rsidR="00F64721" w:rsidRDefault="00F64721" w:rsidP="00F64721">
      <w:pPr>
        <w:rPr>
          <w:b/>
        </w:rPr>
      </w:pPr>
    </w:p>
    <w:p w14:paraId="13EA022E" w14:textId="77777777" w:rsidR="00F64721" w:rsidRDefault="00F64721" w:rsidP="00F64721">
      <w:p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CIENCIAS PARA LA CIUDADANÍA</w:t>
      </w:r>
    </w:p>
    <w:p w14:paraId="136261B3" w14:textId="77777777" w:rsidR="00F64721" w:rsidRDefault="00F64721" w:rsidP="00F64721">
      <w:pPr>
        <w:spacing w:after="0" w:line="240" w:lineRule="auto"/>
        <w:jc w:val="both"/>
        <w:rPr>
          <w:rFonts w:cstheme="minorHAnsi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00"/>
        <w:gridCol w:w="3583"/>
        <w:gridCol w:w="2994"/>
        <w:gridCol w:w="2185"/>
      </w:tblGrid>
      <w:tr w:rsidR="00F64721" w14:paraId="1B0D6514" w14:textId="77777777" w:rsidTr="00F64721">
        <w:tc>
          <w:tcPr>
            <w:tcW w:w="1200" w:type="dxa"/>
          </w:tcPr>
          <w:p w14:paraId="404AD257" w14:textId="77777777" w:rsidR="00F64721" w:rsidRDefault="00F64721" w:rsidP="00F6472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N° Evaluación</w:t>
            </w:r>
          </w:p>
        </w:tc>
        <w:tc>
          <w:tcPr>
            <w:tcW w:w="3583" w:type="dxa"/>
          </w:tcPr>
          <w:p w14:paraId="117423EF" w14:textId="77777777" w:rsidR="00F64721" w:rsidRDefault="00F64721" w:rsidP="00F6472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Objetivos para Evaluar</w:t>
            </w:r>
          </w:p>
        </w:tc>
        <w:tc>
          <w:tcPr>
            <w:tcW w:w="2994" w:type="dxa"/>
          </w:tcPr>
          <w:p w14:paraId="2F933083" w14:textId="77777777" w:rsidR="00F64721" w:rsidRDefault="00F64721" w:rsidP="00F6472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Instrumento Evaluativo</w:t>
            </w:r>
          </w:p>
        </w:tc>
        <w:tc>
          <w:tcPr>
            <w:tcW w:w="2185" w:type="dxa"/>
          </w:tcPr>
          <w:p w14:paraId="3CB8DD45" w14:textId="77777777" w:rsidR="00F64721" w:rsidRDefault="00F64721" w:rsidP="00F6472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Fecha estimada de aplicación</w:t>
            </w:r>
          </w:p>
        </w:tc>
      </w:tr>
      <w:tr w:rsidR="00F64721" w14:paraId="03EC417C" w14:textId="77777777" w:rsidTr="00F64721">
        <w:tc>
          <w:tcPr>
            <w:tcW w:w="1200" w:type="dxa"/>
          </w:tcPr>
          <w:p w14:paraId="6BEB6EE7" w14:textId="77777777" w:rsidR="00F64721" w:rsidRDefault="00F64721" w:rsidP="00F64721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3583" w:type="dxa"/>
          </w:tcPr>
          <w:p w14:paraId="420A8E6D" w14:textId="77777777" w:rsidR="00F64721" w:rsidRPr="000B2F97" w:rsidRDefault="00F64721" w:rsidP="00F64721">
            <w:pPr>
              <w:jc w:val="both"/>
              <w:rPr>
                <w:rFonts w:cstheme="minorHAnsi"/>
              </w:rPr>
            </w:pPr>
            <w:r w:rsidRPr="000B2F97">
              <w:rPr>
                <w:rFonts w:cstheme="minorHAnsi"/>
              </w:rPr>
              <w:t>OA3</w:t>
            </w:r>
          </w:p>
          <w:p w14:paraId="2A06C4D7" w14:textId="77777777" w:rsidR="00F64721" w:rsidRPr="000B2F97" w:rsidRDefault="00F64721" w:rsidP="00F64721">
            <w:pPr>
              <w:jc w:val="both"/>
              <w:rPr>
                <w:rFonts w:cstheme="minorHAnsi"/>
              </w:rPr>
            </w:pPr>
            <w:r w:rsidRPr="000B2F97">
              <w:rPr>
                <w:rFonts w:cstheme="minorHAnsi"/>
              </w:rPr>
              <w:t>Modelar los efectos del cambio</w:t>
            </w:r>
          </w:p>
          <w:p w14:paraId="60BA2C64" w14:textId="77777777" w:rsidR="00F64721" w:rsidRPr="000B2F97" w:rsidRDefault="00F64721" w:rsidP="00F64721">
            <w:pPr>
              <w:jc w:val="both"/>
              <w:rPr>
                <w:rFonts w:cstheme="minorHAnsi"/>
              </w:rPr>
            </w:pPr>
            <w:r w:rsidRPr="000B2F97">
              <w:rPr>
                <w:rFonts w:cstheme="minorHAnsi"/>
              </w:rPr>
              <w:t>climático en diversos ecosistemas y</w:t>
            </w:r>
          </w:p>
          <w:p w14:paraId="6145F2AF" w14:textId="77777777" w:rsidR="00F64721" w:rsidRPr="000B2F97" w:rsidRDefault="00F64721" w:rsidP="00F64721">
            <w:pPr>
              <w:jc w:val="both"/>
              <w:rPr>
                <w:rFonts w:cstheme="minorHAnsi"/>
              </w:rPr>
            </w:pPr>
            <w:r w:rsidRPr="000B2F97">
              <w:rPr>
                <w:rFonts w:cstheme="minorHAnsi"/>
              </w:rPr>
              <w:t>sus componentes biológicos, físicos y</w:t>
            </w:r>
          </w:p>
          <w:p w14:paraId="537C152A" w14:textId="77777777" w:rsidR="00F64721" w:rsidRPr="007568B7" w:rsidRDefault="00F64721" w:rsidP="00F64721">
            <w:pPr>
              <w:jc w:val="both"/>
              <w:rPr>
                <w:rFonts w:cstheme="minorHAnsi"/>
              </w:rPr>
            </w:pPr>
            <w:r w:rsidRPr="000B2F97">
              <w:rPr>
                <w:rFonts w:cstheme="minorHAnsi"/>
              </w:rPr>
              <w:lastRenderedPageBreak/>
              <w:t>químicos, y evaluar posibles soluciones</w:t>
            </w:r>
            <w:r>
              <w:rPr>
                <w:rFonts w:cstheme="minorHAnsi"/>
              </w:rPr>
              <w:t xml:space="preserve"> </w:t>
            </w:r>
            <w:r w:rsidRPr="000B2F97">
              <w:rPr>
                <w:rFonts w:cstheme="minorHAnsi"/>
              </w:rPr>
              <w:t>para su mitigación.</w:t>
            </w:r>
          </w:p>
        </w:tc>
        <w:tc>
          <w:tcPr>
            <w:tcW w:w="2994" w:type="dxa"/>
          </w:tcPr>
          <w:p w14:paraId="5A44D42F" w14:textId="77777777" w:rsidR="00F64721" w:rsidRPr="00040E24" w:rsidRDefault="00F64721" w:rsidP="00F64721">
            <w:pPr>
              <w:jc w:val="both"/>
              <w:rPr>
                <w:rFonts w:cstheme="minorHAnsi"/>
              </w:rPr>
            </w:pPr>
            <w:r w:rsidRPr="00040E24">
              <w:rPr>
                <w:rFonts w:cstheme="minorHAnsi"/>
              </w:rPr>
              <w:lastRenderedPageBreak/>
              <w:t>Prueba modulo</w:t>
            </w:r>
          </w:p>
          <w:p w14:paraId="1D8CE671" w14:textId="77777777" w:rsidR="00F64721" w:rsidRPr="00040E24" w:rsidRDefault="00F64721" w:rsidP="00F64721">
            <w:pPr>
              <w:jc w:val="both"/>
              <w:rPr>
                <w:rFonts w:cstheme="minorHAnsi"/>
              </w:rPr>
            </w:pPr>
            <w:r w:rsidRPr="00040E24">
              <w:rPr>
                <w:rFonts w:cstheme="minorHAnsi"/>
              </w:rPr>
              <w:t xml:space="preserve">“Ambiente y sostenibilidad” </w:t>
            </w:r>
          </w:p>
          <w:p w14:paraId="41714EF3" w14:textId="77777777" w:rsidR="00F64721" w:rsidRPr="007944F9" w:rsidRDefault="00F64721" w:rsidP="00F64721">
            <w:pPr>
              <w:jc w:val="both"/>
              <w:rPr>
                <w:rFonts w:cstheme="minorHAnsi"/>
              </w:rPr>
            </w:pPr>
          </w:p>
        </w:tc>
        <w:tc>
          <w:tcPr>
            <w:tcW w:w="2185" w:type="dxa"/>
          </w:tcPr>
          <w:p w14:paraId="32EE8836" w14:textId="77777777" w:rsidR="00F64721" w:rsidRPr="007944F9" w:rsidRDefault="00F64721" w:rsidP="00F647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Cuarta semana de abril</w:t>
            </w:r>
          </w:p>
        </w:tc>
      </w:tr>
      <w:tr w:rsidR="00F64721" w14:paraId="3FD6779C" w14:textId="77777777" w:rsidTr="00F64721">
        <w:tc>
          <w:tcPr>
            <w:tcW w:w="1200" w:type="dxa"/>
          </w:tcPr>
          <w:p w14:paraId="1998D890" w14:textId="77777777" w:rsidR="00F64721" w:rsidRDefault="00F64721" w:rsidP="00F64721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2</w:t>
            </w:r>
          </w:p>
        </w:tc>
        <w:tc>
          <w:tcPr>
            <w:tcW w:w="3583" w:type="dxa"/>
          </w:tcPr>
          <w:p w14:paraId="17B8CDBA" w14:textId="77777777" w:rsidR="00F64721" w:rsidRDefault="00F64721" w:rsidP="00F64721">
            <w:pPr>
              <w:jc w:val="both"/>
              <w:rPr>
                <w:rFonts w:cstheme="minorHAnsi"/>
              </w:rPr>
            </w:pPr>
            <w:r w:rsidRPr="000B2F97">
              <w:rPr>
                <w:rFonts w:cstheme="minorHAnsi"/>
              </w:rPr>
              <w:t>OA2</w:t>
            </w:r>
            <w:r>
              <w:rPr>
                <w:rFonts w:cstheme="minorHAnsi"/>
              </w:rPr>
              <w:t xml:space="preserve"> </w:t>
            </w:r>
          </w:p>
          <w:p w14:paraId="27B92200" w14:textId="77777777" w:rsidR="00F64721" w:rsidRPr="000B2F97" w:rsidRDefault="00F64721" w:rsidP="00F64721">
            <w:pPr>
              <w:jc w:val="both"/>
              <w:rPr>
                <w:rFonts w:cstheme="minorHAnsi"/>
              </w:rPr>
            </w:pPr>
            <w:r w:rsidRPr="000B2F97">
              <w:rPr>
                <w:rFonts w:cstheme="minorHAnsi"/>
              </w:rPr>
              <w:t>Diseñar proyectos locales, basados en</w:t>
            </w:r>
          </w:p>
          <w:p w14:paraId="045A3425" w14:textId="77777777" w:rsidR="00F64721" w:rsidRPr="007944F9" w:rsidRDefault="00F64721" w:rsidP="00F64721">
            <w:pPr>
              <w:jc w:val="both"/>
              <w:rPr>
                <w:rFonts w:cstheme="minorHAnsi"/>
              </w:rPr>
            </w:pPr>
            <w:r w:rsidRPr="000B2F97">
              <w:rPr>
                <w:rFonts w:cstheme="minorHAnsi"/>
              </w:rPr>
              <w:t>evidencia científica, para la protección</w:t>
            </w:r>
            <w:r>
              <w:rPr>
                <w:rFonts w:cstheme="minorHAnsi"/>
              </w:rPr>
              <w:t xml:space="preserve"> </w:t>
            </w:r>
            <w:r w:rsidRPr="000B2F97">
              <w:rPr>
                <w:rFonts w:cstheme="minorHAnsi"/>
              </w:rPr>
              <w:t>y utilización sostenible de recursos</w:t>
            </w:r>
            <w:r>
              <w:rPr>
                <w:rFonts w:cstheme="minorHAnsi"/>
              </w:rPr>
              <w:t xml:space="preserve"> </w:t>
            </w:r>
            <w:r w:rsidRPr="000B2F97">
              <w:rPr>
                <w:rFonts w:cstheme="minorHAnsi"/>
              </w:rPr>
              <w:t>naturales de Chile, considerando</w:t>
            </w:r>
            <w:r>
              <w:rPr>
                <w:rFonts w:cstheme="minorHAnsi"/>
              </w:rPr>
              <w:t xml:space="preserve"> </w:t>
            </w:r>
            <w:r w:rsidRPr="000B2F97">
              <w:rPr>
                <w:rFonts w:cstheme="minorHAnsi"/>
              </w:rPr>
              <w:t>eficiencia energética, reducción de</w:t>
            </w:r>
            <w:r>
              <w:rPr>
                <w:rFonts w:cstheme="minorHAnsi"/>
              </w:rPr>
              <w:t xml:space="preserve"> </w:t>
            </w:r>
            <w:r w:rsidRPr="000B2F97">
              <w:rPr>
                <w:rFonts w:cstheme="minorHAnsi"/>
              </w:rPr>
              <w:t>emisiones, tratamiento de recursos</w:t>
            </w:r>
            <w:r>
              <w:rPr>
                <w:rFonts w:cstheme="minorHAnsi"/>
              </w:rPr>
              <w:t xml:space="preserve"> </w:t>
            </w:r>
            <w:r w:rsidRPr="000B2F97">
              <w:rPr>
                <w:rFonts w:cstheme="minorHAnsi"/>
              </w:rPr>
              <w:t>hídricos, conservación de ecosistemas</w:t>
            </w:r>
            <w:r>
              <w:rPr>
                <w:rFonts w:cstheme="minorHAnsi"/>
              </w:rPr>
              <w:t xml:space="preserve"> </w:t>
            </w:r>
            <w:r w:rsidRPr="000B2F97">
              <w:rPr>
                <w:rFonts w:cstheme="minorHAnsi"/>
              </w:rPr>
              <w:t>o gestión de residuos, entre otros.</w:t>
            </w:r>
          </w:p>
        </w:tc>
        <w:tc>
          <w:tcPr>
            <w:tcW w:w="2994" w:type="dxa"/>
          </w:tcPr>
          <w:p w14:paraId="138F1043" w14:textId="77777777" w:rsidR="00F64721" w:rsidRPr="007944F9" w:rsidRDefault="00F64721" w:rsidP="00F64721">
            <w:pPr>
              <w:jc w:val="both"/>
              <w:rPr>
                <w:rFonts w:cstheme="minorHAnsi"/>
              </w:rPr>
            </w:pPr>
            <w:r w:rsidRPr="00040E24">
              <w:rPr>
                <w:rFonts w:cstheme="minorHAnsi"/>
              </w:rPr>
              <w:t xml:space="preserve">ABP (zona de sacrificio) </w:t>
            </w:r>
          </w:p>
        </w:tc>
        <w:tc>
          <w:tcPr>
            <w:tcW w:w="2185" w:type="dxa"/>
          </w:tcPr>
          <w:p w14:paraId="726FA33E" w14:textId="77777777" w:rsidR="00F64721" w:rsidRPr="007944F9" w:rsidRDefault="00F64721" w:rsidP="00F647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Tercera semana de junio</w:t>
            </w:r>
          </w:p>
        </w:tc>
      </w:tr>
      <w:tr w:rsidR="00F64721" w14:paraId="12147ABD" w14:textId="77777777" w:rsidTr="00F64721">
        <w:tc>
          <w:tcPr>
            <w:tcW w:w="1200" w:type="dxa"/>
            <w:shd w:val="clear" w:color="auto" w:fill="D9D9D9" w:themeFill="background1" w:themeFillShade="D9"/>
          </w:tcPr>
          <w:p w14:paraId="21B77FB4" w14:textId="77777777" w:rsidR="00F64721" w:rsidRDefault="00F64721" w:rsidP="00F64721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6577" w:type="dxa"/>
            <w:gridSpan w:val="2"/>
            <w:shd w:val="clear" w:color="auto" w:fill="D9D9D9" w:themeFill="background1" w:themeFillShade="D9"/>
          </w:tcPr>
          <w:p w14:paraId="17AAE2AD" w14:textId="77777777" w:rsidR="00F64721" w:rsidRPr="00C525F8" w:rsidRDefault="00F64721" w:rsidP="00F64721">
            <w:pPr>
              <w:jc w:val="both"/>
              <w:rPr>
                <w:rFonts w:cstheme="minorHAnsi"/>
              </w:rPr>
            </w:pPr>
            <w:r w:rsidRPr="00B921CA">
              <w:rPr>
                <w:rFonts w:cstheme="minorHAnsi"/>
                <w:b/>
                <w:bCs/>
                <w:i/>
                <w:iCs/>
              </w:rPr>
              <w:t>Notas acumulativas</w:t>
            </w:r>
            <w:r w:rsidRPr="00C525F8">
              <w:rPr>
                <w:rFonts w:cstheme="minorHAnsi"/>
              </w:rPr>
              <w:t xml:space="preserve"> de proceso </w:t>
            </w:r>
          </w:p>
        </w:tc>
        <w:tc>
          <w:tcPr>
            <w:tcW w:w="2185" w:type="dxa"/>
            <w:shd w:val="clear" w:color="auto" w:fill="D9D9D9" w:themeFill="background1" w:themeFillShade="D9"/>
          </w:tcPr>
          <w:p w14:paraId="11C6C8DD" w14:textId="77777777" w:rsidR="00F64721" w:rsidRPr="00C525F8" w:rsidRDefault="00F64721" w:rsidP="00F64721">
            <w:pPr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Ultima</w:t>
            </w:r>
            <w:proofErr w:type="spellEnd"/>
            <w:r>
              <w:rPr>
                <w:rFonts w:cstheme="minorHAnsi"/>
              </w:rPr>
              <w:t xml:space="preserve"> semana de junio</w:t>
            </w:r>
          </w:p>
        </w:tc>
      </w:tr>
    </w:tbl>
    <w:p w14:paraId="0B4E61DD" w14:textId="2732D0AE" w:rsidR="00F64721" w:rsidRDefault="00F64721" w:rsidP="00F64721">
      <w:pPr>
        <w:rPr>
          <w:b/>
        </w:rPr>
      </w:pPr>
    </w:p>
    <w:p w14:paraId="37E7C3A4" w14:textId="77777777" w:rsidR="00F64721" w:rsidRPr="009061E3" w:rsidRDefault="00F64721" w:rsidP="00F64721">
      <w:pPr>
        <w:spacing w:after="0" w:line="240" w:lineRule="auto"/>
        <w:jc w:val="both"/>
        <w:rPr>
          <w:rFonts w:cstheme="minorHAnsi"/>
          <w:b/>
          <w:bCs/>
          <w:caps/>
        </w:rPr>
      </w:pPr>
      <w:r w:rsidRPr="009061E3">
        <w:rPr>
          <w:rFonts w:cstheme="minorHAnsi"/>
          <w:b/>
          <w:bCs/>
          <w:caps/>
        </w:rPr>
        <w:t>Educación Física y salud</w:t>
      </w:r>
    </w:p>
    <w:p w14:paraId="51492FE3" w14:textId="77777777" w:rsidR="00F64721" w:rsidRDefault="00F64721" w:rsidP="00F64721">
      <w:pPr>
        <w:spacing w:after="0" w:line="240" w:lineRule="auto"/>
        <w:ind w:left="360"/>
        <w:jc w:val="both"/>
        <w:rPr>
          <w:rFonts w:cstheme="minorHAnsi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3544"/>
        <w:gridCol w:w="2919"/>
        <w:gridCol w:w="2228"/>
      </w:tblGrid>
      <w:tr w:rsidR="00F64721" w14:paraId="08FBAD98" w14:textId="77777777" w:rsidTr="00F64721">
        <w:tc>
          <w:tcPr>
            <w:tcW w:w="1271" w:type="dxa"/>
          </w:tcPr>
          <w:p w14:paraId="7FBEF1FA" w14:textId="77777777" w:rsidR="00F64721" w:rsidRDefault="00F64721" w:rsidP="00F6472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N° Evaluación</w:t>
            </w:r>
          </w:p>
        </w:tc>
        <w:tc>
          <w:tcPr>
            <w:tcW w:w="3544" w:type="dxa"/>
          </w:tcPr>
          <w:p w14:paraId="5B55EDD8" w14:textId="77777777" w:rsidR="00F64721" w:rsidRDefault="00F64721" w:rsidP="00F6472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Objetivos para Evaluar</w:t>
            </w:r>
          </w:p>
        </w:tc>
        <w:tc>
          <w:tcPr>
            <w:tcW w:w="2919" w:type="dxa"/>
          </w:tcPr>
          <w:p w14:paraId="0A925236" w14:textId="77777777" w:rsidR="00F64721" w:rsidRDefault="00F64721" w:rsidP="00F6472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Instrumento Evaluativo</w:t>
            </w:r>
          </w:p>
        </w:tc>
        <w:tc>
          <w:tcPr>
            <w:tcW w:w="2228" w:type="dxa"/>
          </w:tcPr>
          <w:p w14:paraId="2A6893D2" w14:textId="77777777" w:rsidR="00F64721" w:rsidRDefault="00F64721" w:rsidP="00F6472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Fecha estimada de aplicación</w:t>
            </w:r>
          </w:p>
        </w:tc>
      </w:tr>
      <w:tr w:rsidR="00F64721" w14:paraId="027C54B0" w14:textId="77777777" w:rsidTr="00F64721">
        <w:tc>
          <w:tcPr>
            <w:tcW w:w="1271" w:type="dxa"/>
          </w:tcPr>
          <w:p w14:paraId="3A3F4C94" w14:textId="77777777" w:rsidR="00F64721" w:rsidRDefault="00F64721" w:rsidP="00F64721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3544" w:type="dxa"/>
          </w:tcPr>
          <w:p w14:paraId="296991A0" w14:textId="77777777" w:rsidR="00F64721" w:rsidRDefault="00F64721" w:rsidP="00F647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OA1: Aplicar individual y colectivamente las habilidades motrices especializadas de manera creativa y segura, mediante la creación de una pausa activa.</w:t>
            </w:r>
          </w:p>
          <w:p w14:paraId="52046205" w14:textId="77777777" w:rsidR="00F64721" w:rsidRPr="00355639" w:rsidRDefault="00F64721" w:rsidP="00F64721">
            <w:pPr>
              <w:jc w:val="both"/>
              <w:rPr>
                <w:rFonts w:cstheme="minorHAnsi"/>
              </w:rPr>
            </w:pPr>
          </w:p>
        </w:tc>
        <w:tc>
          <w:tcPr>
            <w:tcW w:w="2919" w:type="dxa"/>
          </w:tcPr>
          <w:p w14:paraId="0D312AD1" w14:textId="77777777" w:rsidR="00F64721" w:rsidRPr="00355639" w:rsidRDefault="00F64721" w:rsidP="00F647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Rúbrica que une los criterios </w:t>
            </w:r>
            <w:r w:rsidRPr="00BD7CC5">
              <w:rPr>
                <w:rFonts w:cstheme="minorHAnsi"/>
                <w:color w:val="000000" w:themeColor="text1"/>
              </w:rPr>
              <w:t xml:space="preserve">del trabajo ABP </w:t>
            </w:r>
            <w:r w:rsidRPr="00FB67DC">
              <w:rPr>
                <w:rFonts w:cstheme="minorHAnsi"/>
              </w:rPr>
              <w:t>en</w:t>
            </w:r>
            <w:r w:rsidRPr="00FB67DC">
              <w:rPr>
                <w:rFonts w:cstheme="minorHAnsi"/>
                <w:color w:val="FF0000"/>
              </w:rPr>
              <w:t xml:space="preserve"> </w:t>
            </w:r>
            <w:r>
              <w:rPr>
                <w:rFonts w:cstheme="minorHAnsi"/>
              </w:rPr>
              <w:t>las asignaturas de Lenguaje, Inglés y Educación Física.</w:t>
            </w:r>
          </w:p>
        </w:tc>
        <w:tc>
          <w:tcPr>
            <w:tcW w:w="2228" w:type="dxa"/>
          </w:tcPr>
          <w:p w14:paraId="324454F7" w14:textId="77777777" w:rsidR="00F64721" w:rsidRPr="00355639" w:rsidRDefault="00F64721" w:rsidP="00F647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Semana del 10 al 14 de abril</w:t>
            </w:r>
          </w:p>
        </w:tc>
      </w:tr>
      <w:tr w:rsidR="00F64721" w14:paraId="44AC4343" w14:textId="77777777" w:rsidTr="00F64721">
        <w:tc>
          <w:tcPr>
            <w:tcW w:w="1271" w:type="dxa"/>
          </w:tcPr>
          <w:p w14:paraId="76C985F4" w14:textId="77777777" w:rsidR="00F64721" w:rsidRDefault="00F64721" w:rsidP="00F64721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3544" w:type="dxa"/>
          </w:tcPr>
          <w:p w14:paraId="2C24CD51" w14:textId="77777777" w:rsidR="00F64721" w:rsidRDefault="00F64721" w:rsidP="00F647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OA2: Evaluar el impacto de las estrategias y tácticas individuales y colectivas utilizadas para la resolución de problemas en el deporte.</w:t>
            </w:r>
          </w:p>
          <w:p w14:paraId="1AE56795" w14:textId="77777777" w:rsidR="00F64721" w:rsidRPr="00355639" w:rsidRDefault="00F64721" w:rsidP="00F64721">
            <w:pPr>
              <w:jc w:val="both"/>
              <w:rPr>
                <w:rFonts w:cstheme="minorHAnsi"/>
              </w:rPr>
            </w:pPr>
          </w:p>
        </w:tc>
        <w:tc>
          <w:tcPr>
            <w:tcW w:w="2919" w:type="dxa"/>
          </w:tcPr>
          <w:p w14:paraId="6DC379B8" w14:textId="77777777" w:rsidR="00F64721" w:rsidRPr="00355639" w:rsidRDefault="00F64721" w:rsidP="00F647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Rúbrica que evalúa la aplicación de tácticas de juego, reglamento y fundamentos básicos del deporte</w:t>
            </w:r>
          </w:p>
        </w:tc>
        <w:tc>
          <w:tcPr>
            <w:tcW w:w="2228" w:type="dxa"/>
          </w:tcPr>
          <w:p w14:paraId="7F2189B1" w14:textId="77777777" w:rsidR="00F64721" w:rsidRPr="00355639" w:rsidRDefault="00F64721" w:rsidP="00F647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Semana del 12 al 16 de junio</w:t>
            </w:r>
          </w:p>
        </w:tc>
      </w:tr>
      <w:tr w:rsidR="00F64721" w14:paraId="37C653CD" w14:textId="77777777" w:rsidTr="00F64721">
        <w:tc>
          <w:tcPr>
            <w:tcW w:w="1271" w:type="dxa"/>
          </w:tcPr>
          <w:p w14:paraId="1F9D33D7" w14:textId="77777777" w:rsidR="00F64721" w:rsidRDefault="00F64721" w:rsidP="00F64721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3544" w:type="dxa"/>
          </w:tcPr>
          <w:p w14:paraId="6CDA720E" w14:textId="77777777" w:rsidR="00F64721" w:rsidRPr="00750F01" w:rsidRDefault="00F64721" w:rsidP="00F64721">
            <w:pPr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Pr="00750F01">
              <w:rPr>
                <w:rFonts w:cstheme="minorHAnsi"/>
              </w:rPr>
              <w:t xml:space="preserve">A 4 </w:t>
            </w:r>
          </w:p>
          <w:p w14:paraId="135670B6" w14:textId="77777777" w:rsidR="00F64721" w:rsidRPr="00355639" w:rsidRDefault="00F64721" w:rsidP="00F64721">
            <w:pPr>
              <w:jc w:val="both"/>
              <w:rPr>
                <w:rFonts w:cstheme="minorHAnsi"/>
              </w:rPr>
            </w:pPr>
            <w:r w:rsidRPr="00750F01">
              <w:rPr>
                <w:rFonts w:cstheme="minorHAnsi"/>
              </w:rPr>
              <w:t>Practicar regularmente una variedad de actividades físicas alternativas y/o deportivas en diferentes entornos, aplicando conductas de autocuidado y seguridad</w:t>
            </w:r>
          </w:p>
        </w:tc>
        <w:tc>
          <w:tcPr>
            <w:tcW w:w="2919" w:type="dxa"/>
          </w:tcPr>
          <w:p w14:paraId="762E9FB3" w14:textId="77777777" w:rsidR="00F64721" w:rsidRPr="00355639" w:rsidRDefault="00F64721" w:rsidP="00F647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Promedio de trabajo clase a clase (Uso de uniforme de educación </w:t>
            </w:r>
            <w:proofErr w:type="spellStart"/>
            <w:r>
              <w:rPr>
                <w:rFonts w:cstheme="minorHAnsi"/>
              </w:rPr>
              <w:t>físca</w:t>
            </w:r>
            <w:proofErr w:type="spellEnd"/>
            <w:r>
              <w:rPr>
                <w:rFonts w:cstheme="minorHAnsi"/>
              </w:rPr>
              <w:t xml:space="preserve">, participación clase a clase) </w:t>
            </w:r>
          </w:p>
        </w:tc>
        <w:tc>
          <w:tcPr>
            <w:tcW w:w="2228" w:type="dxa"/>
          </w:tcPr>
          <w:p w14:paraId="75B18EF5" w14:textId="77777777" w:rsidR="00F64721" w:rsidRPr="00355639" w:rsidRDefault="00F64721" w:rsidP="00F647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23 de junio</w:t>
            </w:r>
          </w:p>
        </w:tc>
      </w:tr>
    </w:tbl>
    <w:p w14:paraId="637C7029" w14:textId="77777777" w:rsidR="00F64721" w:rsidRDefault="00F64721" w:rsidP="00F64721">
      <w:pPr>
        <w:rPr>
          <w:b/>
        </w:rPr>
      </w:pPr>
    </w:p>
    <w:p w14:paraId="4F26F0A9" w14:textId="77777777" w:rsidR="00F64721" w:rsidRPr="00EC3B16" w:rsidRDefault="00F64721" w:rsidP="00F64721">
      <w:pPr>
        <w:rPr>
          <w:b/>
        </w:rPr>
      </w:pPr>
      <w:r>
        <w:rPr>
          <w:b/>
        </w:rPr>
        <w:t xml:space="preserve">ASIGNATURA DE PROFUNDIZACIÓN: </w:t>
      </w:r>
      <w:r w:rsidRPr="00EC3B16">
        <w:rPr>
          <w:b/>
        </w:rPr>
        <w:t>Literatura</w:t>
      </w:r>
    </w:p>
    <w:p w14:paraId="23EB5272" w14:textId="77777777" w:rsidR="00F64721" w:rsidRPr="00E14EE3" w:rsidRDefault="00F64721" w:rsidP="00F64721">
      <w:pPr>
        <w:pStyle w:val="Prrafodelista"/>
        <w:rPr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22"/>
        <w:gridCol w:w="2625"/>
        <w:gridCol w:w="2299"/>
        <w:gridCol w:w="1604"/>
        <w:gridCol w:w="1604"/>
      </w:tblGrid>
      <w:tr w:rsidR="00F64721" w:rsidRPr="006C14BB" w14:paraId="6FC79913" w14:textId="77777777" w:rsidTr="00F64721">
        <w:trPr>
          <w:jc w:val="center"/>
        </w:trPr>
        <w:tc>
          <w:tcPr>
            <w:tcW w:w="922" w:type="dxa"/>
            <w:shd w:val="clear" w:color="auto" w:fill="DEEAF6" w:themeFill="accent5" w:themeFillTint="33"/>
          </w:tcPr>
          <w:p w14:paraId="15C6AB18" w14:textId="77777777" w:rsidR="00F64721" w:rsidRPr="006C14BB" w:rsidRDefault="00F64721" w:rsidP="00F64721">
            <w:pPr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2625" w:type="dxa"/>
            <w:shd w:val="clear" w:color="auto" w:fill="DEEAF6" w:themeFill="accent5" w:themeFillTint="33"/>
          </w:tcPr>
          <w:p w14:paraId="019E7CBB" w14:textId="77777777" w:rsidR="00F64721" w:rsidRPr="006C14BB" w:rsidRDefault="00F64721" w:rsidP="00F64721">
            <w:pPr>
              <w:rPr>
                <w:b/>
              </w:rPr>
            </w:pPr>
            <w:r w:rsidRPr="006C14BB">
              <w:rPr>
                <w:b/>
              </w:rPr>
              <w:t>CALIFICACIÓN</w:t>
            </w:r>
          </w:p>
        </w:tc>
        <w:tc>
          <w:tcPr>
            <w:tcW w:w="2299" w:type="dxa"/>
            <w:shd w:val="clear" w:color="auto" w:fill="DEEAF6" w:themeFill="accent5" w:themeFillTint="33"/>
          </w:tcPr>
          <w:p w14:paraId="3823D093" w14:textId="77777777" w:rsidR="00F64721" w:rsidRPr="006C14BB" w:rsidRDefault="00F64721" w:rsidP="00F64721">
            <w:pPr>
              <w:rPr>
                <w:b/>
              </w:rPr>
            </w:pPr>
            <w:r w:rsidRPr="006C14BB">
              <w:rPr>
                <w:b/>
              </w:rPr>
              <w:t>DESCRIPCIÓN</w:t>
            </w:r>
          </w:p>
        </w:tc>
        <w:tc>
          <w:tcPr>
            <w:tcW w:w="1604" w:type="dxa"/>
            <w:shd w:val="clear" w:color="auto" w:fill="DEEAF6" w:themeFill="accent5" w:themeFillTint="33"/>
          </w:tcPr>
          <w:p w14:paraId="51056B8C" w14:textId="77777777" w:rsidR="00F64721" w:rsidRPr="006C14BB" w:rsidRDefault="00F64721" w:rsidP="00F64721">
            <w:pPr>
              <w:rPr>
                <w:b/>
              </w:rPr>
            </w:pPr>
            <w:r>
              <w:rPr>
                <w:b/>
              </w:rPr>
              <w:t>HABILIDADES</w:t>
            </w:r>
          </w:p>
        </w:tc>
        <w:tc>
          <w:tcPr>
            <w:tcW w:w="1604" w:type="dxa"/>
            <w:shd w:val="clear" w:color="auto" w:fill="DEEAF6" w:themeFill="accent5" w:themeFillTint="33"/>
          </w:tcPr>
          <w:p w14:paraId="57FBBE7D" w14:textId="77777777" w:rsidR="00F64721" w:rsidRPr="006C14BB" w:rsidRDefault="00F64721" w:rsidP="00F64721">
            <w:pPr>
              <w:rPr>
                <w:b/>
              </w:rPr>
            </w:pPr>
            <w:r>
              <w:rPr>
                <w:b/>
              </w:rPr>
              <w:t>FECHA</w:t>
            </w:r>
          </w:p>
        </w:tc>
      </w:tr>
      <w:tr w:rsidR="00F64721" w:rsidRPr="006C14BB" w14:paraId="01FC4464" w14:textId="77777777" w:rsidTr="00F64721">
        <w:trPr>
          <w:jc w:val="center"/>
        </w:trPr>
        <w:tc>
          <w:tcPr>
            <w:tcW w:w="922" w:type="dxa"/>
          </w:tcPr>
          <w:p w14:paraId="57485BAC" w14:textId="77777777" w:rsidR="00F64721" w:rsidRPr="006C14BB" w:rsidRDefault="00F64721" w:rsidP="00F64721">
            <w:pPr>
              <w:jc w:val="center"/>
            </w:pPr>
            <w:r w:rsidRPr="006C14BB">
              <w:t>1</w:t>
            </w:r>
          </w:p>
        </w:tc>
        <w:tc>
          <w:tcPr>
            <w:tcW w:w="2625" w:type="dxa"/>
          </w:tcPr>
          <w:p w14:paraId="0DF1B35F" w14:textId="77777777" w:rsidR="00F64721" w:rsidRPr="00E219AE" w:rsidRDefault="00F64721" w:rsidP="00F64721">
            <w:pPr>
              <w:rPr>
                <w:bCs/>
              </w:rPr>
            </w:pPr>
            <w:r>
              <w:rPr>
                <w:bCs/>
              </w:rPr>
              <w:t xml:space="preserve">Evaluación </w:t>
            </w:r>
            <w:proofErr w:type="spellStart"/>
            <w:r>
              <w:rPr>
                <w:bCs/>
              </w:rPr>
              <w:t>Booktube</w:t>
            </w:r>
            <w:proofErr w:type="spellEnd"/>
          </w:p>
        </w:tc>
        <w:tc>
          <w:tcPr>
            <w:tcW w:w="2299" w:type="dxa"/>
          </w:tcPr>
          <w:p w14:paraId="0C7B0DD8" w14:textId="77777777" w:rsidR="00F64721" w:rsidRDefault="00F64721" w:rsidP="00F64721">
            <w:pPr>
              <w:rPr>
                <w:bCs/>
              </w:rPr>
            </w:pPr>
            <w:r>
              <w:rPr>
                <w:bCs/>
              </w:rPr>
              <w:t xml:space="preserve">Trabajo evaluado: creación de un </w:t>
            </w:r>
            <w:proofErr w:type="spellStart"/>
            <w:r>
              <w:rPr>
                <w:bCs/>
              </w:rPr>
              <w:t>booktube</w:t>
            </w:r>
            <w:proofErr w:type="spellEnd"/>
          </w:p>
        </w:tc>
        <w:tc>
          <w:tcPr>
            <w:tcW w:w="1604" w:type="dxa"/>
          </w:tcPr>
          <w:p w14:paraId="67CED223" w14:textId="77777777" w:rsidR="00F64721" w:rsidRDefault="00F64721" w:rsidP="00F64721">
            <w:pPr>
              <w:rPr>
                <w:bCs/>
              </w:rPr>
            </w:pPr>
            <w:r>
              <w:rPr>
                <w:bCs/>
              </w:rPr>
              <w:t>Sintetizar-Relacionar</w:t>
            </w:r>
          </w:p>
        </w:tc>
        <w:tc>
          <w:tcPr>
            <w:tcW w:w="1604" w:type="dxa"/>
          </w:tcPr>
          <w:p w14:paraId="04606B2D" w14:textId="77777777" w:rsidR="00F64721" w:rsidRDefault="00F64721" w:rsidP="00F64721">
            <w:pPr>
              <w:rPr>
                <w:bCs/>
              </w:rPr>
            </w:pPr>
            <w:r>
              <w:rPr>
                <w:bCs/>
              </w:rPr>
              <w:t>2 semana de abril</w:t>
            </w:r>
          </w:p>
        </w:tc>
      </w:tr>
      <w:tr w:rsidR="00F64721" w:rsidRPr="006C14BB" w14:paraId="25D0F176" w14:textId="77777777" w:rsidTr="00F64721">
        <w:trPr>
          <w:jc w:val="center"/>
        </w:trPr>
        <w:tc>
          <w:tcPr>
            <w:tcW w:w="922" w:type="dxa"/>
          </w:tcPr>
          <w:p w14:paraId="45D855CB" w14:textId="77777777" w:rsidR="00F64721" w:rsidRPr="006C14BB" w:rsidRDefault="00F64721" w:rsidP="00F64721">
            <w:pPr>
              <w:jc w:val="center"/>
            </w:pPr>
            <w:r>
              <w:t>2</w:t>
            </w:r>
          </w:p>
        </w:tc>
        <w:tc>
          <w:tcPr>
            <w:tcW w:w="2625" w:type="dxa"/>
          </w:tcPr>
          <w:p w14:paraId="17601FB2" w14:textId="77777777" w:rsidR="00F64721" w:rsidRDefault="00F64721" w:rsidP="00F64721">
            <w:pPr>
              <w:rPr>
                <w:rFonts w:cstheme="minorHAnsi"/>
              </w:rPr>
            </w:pPr>
            <w:r>
              <w:rPr>
                <w:rFonts w:cstheme="minorHAnsi"/>
              </w:rPr>
              <w:t>Evaluación mecanismos de escritura</w:t>
            </w:r>
          </w:p>
        </w:tc>
        <w:tc>
          <w:tcPr>
            <w:tcW w:w="2299" w:type="dxa"/>
          </w:tcPr>
          <w:p w14:paraId="5DACBD10" w14:textId="77777777" w:rsidR="00F64721" w:rsidRDefault="00F64721" w:rsidP="00F64721">
            <w:pPr>
              <w:rPr>
                <w:rFonts w:cstheme="minorHAnsi"/>
              </w:rPr>
            </w:pPr>
            <w:r>
              <w:rPr>
                <w:rFonts w:cstheme="minorHAnsi"/>
              </w:rPr>
              <w:t>Prueba escrita</w:t>
            </w:r>
          </w:p>
        </w:tc>
        <w:tc>
          <w:tcPr>
            <w:tcW w:w="1604" w:type="dxa"/>
          </w:tcPr>
          <w:p w14:paraId="46DE0101" w14:textId="77777777" w:rsidR="00F64721" w:rsidRDefault="00F64721" w:rsidP="00F64721">
            <w:pPr>
              <w:rPr>
                <w:rFonts w:cstheme="minorHAnsi"/>
              </w:rPr>
            </w:pPr>
            <w:r>
              <w:rPr>
                <w:rFonts w:cstheme="minorHAnsi"/>
              </w:rPr>
              <w:t>Relacionar- Aplicar</w:t>
            </w:r>
          </w:p>
        </w:tc>
        <w:tc>
          <w:tcPr>
            <w:tcW w:w="1604" w:type="dxa"/>
          </w:tcPr>
          <w:p w14:paraId="4DD9564F" w14:textId="77777777" w:rsidR="00F64721" w:rsidRDefault="00F64721" w:rsidP="00F64721">
            <w:pPr>
              <w:rPr>
                <w:rFonts w:cstheme="minorHAnsi"/>
              </w:rPr>
            </w:pPr>
            <w:r>
              <w:rPr>
                <w:rFonts w:cstheme="minorHAnsi"/>
              </w:rPr>
              <w:t>4 semana de mayo</w:t>
            </w:r>
          </w:p>
        </w:tc>
      </w:tr>
      <w:tr w:rsidR="00F64721" w:rsidRPr="006C14BB" w14:paraId="44E5B9BF" w14:textId="77777777" w:rsidTr="00F64721">
        <w:trPr>
          <w:jc w:val="center"/>
        </w:trPr>
        <w:tc>
          <w:tcPr>
            <w:tcW w:w="922" w:type="dxa"/>
          </w:tcPr>
          <w:p w14:paraId="5BCC10C2" w14:textId="77777777" w:rsidR="00F64721" w:rsidRPr="006C14BB" w:rsidRDefault="00F64721" w:rsidP="00F64721">
            <w:pPr>
              <w:jc w:val="center"/>
            </w:pPr>
            <w:r>
              <w:t>3</w:t>
            </w:r>
          </w:p>
        </w:tc>
        <w:tc>
          <w:tcPr>
            <w:tcW w:w="2625" w:type="dxa"/>
          </w:tcPr>
          <w:p w14:paraId="3EABDAF6" w14:textId="77777777" w:rsidR="00F64721" w:rsidRPr="00D45702" w:rsidRDefault="00F64721" w:rsidP="00F64721">
            <w:r>
              <w:t>Proceso</w:t>
            </w:r>
          </w:p>
        </w:tc>
        <w:tc>
          <w:tcPr>
            <w:tcW w:w="2299" w:type="dxa"/>
          </w:tcPr>
          <w:p w14:paraId="61FBEC34" w14:textId="77777777" w:rsidR="00F64721" w:rsidRDefault="00F64721" w:rsidP="00F64721">
            <w:r>
              <w:t>Actividades y guías realizadas en clases</w:t>
            </w:r>
          </w:p>
        </w:tc>
        <w:tc>
          <w:tcPr>
            <w:tcW w:w="1604" w:type="dxa"/>
          </w:tcPr>
          <w:p w14:paraId="18A162C1" w14:textId="77777777" w:rsidR="00F64721" w:rsidRDefault="00F64721" w:rsidP="00F64721">
            <w:r>
              <w:t>Interpretar-Evaluar</w:t>
            </w:r>
          </w:p>
        </w:tc>
        <w:tc>
          <w:tcPr>
            <w:tcW w:w="1604" w:type="dxa"/>
          </w:tcPr>
          <w:p w14:paraId="0256541E" w14:textId="77777777" w:rsidR="00F64721" w:rsidRDefault="00F64721" w:rsidP="00F64721">
            <w:r>
              <w:t>Durante todo el semestre</w:t>
            </w:r>
          </w:p>
        </w:tc>
      </w:tr>
    </w:tbl>
    <w:p w14:paraId="3881304E" w14:textId="77777777" w:rsidR="00F64721" w:rsidRDefault="00F64721" w:rsidP="00F64721">
      <w:pPr>
        <w:rPr>
          <w:b/>
        </w:rPr>
      </w:pPr>
    </w:p>
    <w:p w14:paraId="590D1EA5" w14:textId="77777777" w:rsidR="00F64721" w:rsidRDefault="00F64721" w:rsidP="00F64721">
      <w:pPr>
        <w:rPr>
          <w:b/>
        </w:rPr>
      </w:pPr>
      <w:r>
        <w:rPr>
          <w:b/>
        </w:rPr>
        <w:t xml:space="preserve">ASIGNATURA DE PROFUNDIZACIÓN: </w:t>
      </w:r>
      <w:r w:rsidRPr="00EC3B16">
        <w:rPr>
          <w:b/>
        </w:rPr>
        <w:t xml:space="preserve">Filosofía Política </w:t>
      </w:r>
    </w:p>
    <w:p w14:paraId="675D8518" w14:textId="77777777" w:rsidR="00F64721" w:rsidRPr="00EC3B16" w:rsidRDefault="00F64721" w:rsidP="00F64721">
      <w:pPr>
        <w:rPr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22"/>
        <w:gridCol w:w="2625"/>
        <w:gridCol w:w="2299"/>
        <w:gridCol w:w="1604"/>
        <w:gridCol w:w="1604"/>
      </w:tblGrid>
      <w:tr w:rsidR="00F64721" w:rsidRPr="006C14BB" w14:paraId="750BC419" w14:textId="77777777" w:rsidTr="00F64721">
        <w:trPr>
          <w:jc w:val="center"/>
        </w:trPr>
        <w:tc>
          <w:tcPr>
            <w:tcW w:w="922" w:type="dxa"/>
            <w:shd w:val="clear" w:color="auto" w:fill="DEEAF6" w:themeFill="accent5" w:themeFillTint="33"/>
          </w:tcPr>
          <w:p w14:paraId="09C7CBCE" w14:textId="77777777" w:rsidR="00F64721" w:rsidRPr="006C14BB" w:rsidRDefault="00F64721" w:rsidP="00F64721">
            <w:pPr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2625" w:type="dxa"/>
            <w:shd w:val="clear" w:color="auto" w:fill="DEEAF6" w:themeFill="accent5" w:themeFillTint="33"/>
          </w:tcPr>
          <w:p w14:paraId="50E24865" w14:textId="77777777" w:rsidR="00F64721" w:rsidRPr="006C14BB" w:rsidRDefault="00F64721" w:rsidP="00F64721">
            <w:pPr>
              <w:rPr>
                <w:b/>
              </w:rPr>
            </w:pPr>
            <w:r w:rsidRPr="006C14BB">
              <w:rPr>
                <w:b/>
              </w:rPr>
              <w:t>CALIFICACIÓN</w:t>
            </w:r>
          </w:p>
        </w:tc>
        <w:tc>
          <w:tcPr>
            <w:tcW w:w="2299" w:type="dxa"/>
            <w:shd w:val="clear" w:color="auto" w:fill="DEEAF6" w:themeFill="accent5" w:themeFillTint="33"/>
          </w:tcPr>
          <w:p w14:paraId="14002B21" w14:textId="77777777" w:rsidR="00F64721" w:rsidRPr="006C14BB" w:rsidRDefault="00F64721" w:rsidP="00F64721">
            <w:pPr>
              <w:rPr>
                <w:b/>
              </w:rPr>
            </w:pPr>
            <w:r w:rsidRPr="006C14BB">
              <w:rPr>
                <w:b/>
              </w:rPr>
              <w:t>DESCRIPCIÓN</w:t>
            </w:r>
          </w:p>
        </w:tc>
        <w:tc>
          <w:tcPr>
            <w:tcW w:w="1604" w:type="dxa"/>
            <w:shd w:val="clear" w:color="auto" w:fill="DEEAF6" w:themeFill="accent5" w:themeFillTint="33"/>
          </w:tcPr>
          <w:p w14:paraId="65833BB2" w14:textId="77777777" w:rsidR="00F64721" w:rsidRPr="006C14BB" w:rsidRDefault="00F64721" w:rsidP="00F64721">
            <w:pPr>
              <w:rPr>
                <w:b/>
              </w:rPr>
            </w:pPr>
            <w:r>
              <w:rPr>
                <w:b/>
              </w:rPr>
              <w:t>HABILIDADES</w:t>
            </w:r>
          </w:p>
        </w:tc>
        <w:tc>
          <w:tcPr>
            <w:tcW w:w="1604" w:type="dxa"/>
            <w:shd w:val="clear" w:color="auto" w:fill="DEEAF6" w:themeFill="accent5" w:themeFillTint="33"/>
          </w:tcPr>
          <w:p w14:paraId="76960A08" w14:textId="77777777" w:rsidR="00F64721" w:rsidRPr="006C14BB" w:rsidRDefault="00F64721" w:rsidP="00F64721">
            <w:pPr>
              <w:rPr>
                <w:b/>
              </w:rPr>
            </w:pPr>
            <w:r>
              <w:rPr>
                <w:b/>
              </w:rPr>
              <w:t>FECHA</w:t>
            </w:r>
          </w:p>
        </w:tc>
      </w:tr>
      <w:tr w:rsidR="00F64721" w:rsidRPr="006C14BB" w14:paraId="21E80C4A" w14:textId="77777777" w:rsidTr="00F64721">
        <w:trPr>
          <w:jc w:val="center"/>
        </w:trPr>
        <w:tc>
          <w:tcPr>
            <w:tcW w:w="922" w:type="dxa"/>
          </w:tcPr>
          <w:p w14:paraId="5F6EE233" w14:textId="77777777" w:rsidR="00F64721" w:rsidRPr="006C14BB" w:rsidRDefault="00F64721" w:rsidP="00F64721">
            <w:pPr>
              <w:jc w:val="center"/>
            </w:pPr>
            <w:r w:rsidRPr="006C14BB">
              <w:t>1</w:t>
            </w:r>
          </w:p>
        </w:tc>
        <w:tc>
          <w:tcPr>
            <w:tcW w:w="2625" w:type="dxa"/>
          </w:tcPr>
          <w:p w14:paraId="3BE8A6C1" w14:textId="77777777" w:rsidR="00F64721" w:rsidRPr="00E219AE" w:rsidRDefault="00F64721" w:rsidP="00F64721">
            <w:pPr>
              <w:rPr>
                <w:bCs/>
              </w:rPr>
            </w:pPr>
            <w:r>
              <w:rPr>
                <w:bCs/>
              </w:rPr>
              <w:t>Proceso</w:t>
            </w:r>
          </w:p>
        </w:tc>
        <w:tc>
          <w:tcPr>
            <w:tcW w:w="2299" w:type="dxa"/>
          </w:tcPr>
          <w:p w14:paraId="675206FD" w14:textId="77777777" w:rsidR="00F64721" w:rsidRDefault="00F64721" w:rsidP="00F64721">
            <w:pPr>
              <w:rPr>
                <w:bCs/>
              </w:rPr>
            </w:pPr>
            <w:r>
              <w:rPr>
                <w:bCs/>
              </w:rPr>
              <w:t>Análisis de casos: falacias</w:t>
            </w:r>
          </w:p>
        </w:tc>
        <w:tc>
          <w:tcPr>
            <w:tcW w:w="1604" w:type="dxa"/>
          </w:tcPr>
          <w:p w14:paraId="50E2FFAF" w14:textId="77777777" w:rsidR="00F64721" w:rsidRDefault="00F64721" w:rsidP="00F64721">
            <w:pPr>
              <w:rPr>
                <w:bCs/>
              </w:rPr>
            </w:pPr>
            <w:r>
              <w:rPr>
                <w:bCs/>
              </w:rPr>
              <w:t>Distinguir-Comparar</w:t>
            </w:r>
          </w:p>
        </w:tc>
        <w:tc>
          <w:tcPr>
            <w:tcW w:w="1604" w:type="dxa"/>
          </w:tcPr>
          <w:p w14:paraId="2F77CC5E" w14:textId="77777777" w:rsidR="00F64721" w:rsidRDefault="00F64721" w:rsidP="00F64721">
            <w:pPr>
              <w:rPr>
                <w:bCs/>
              </w:rPr>
            </w:pPr>
            <w:r>
              <w:rPr>
                <w:bCs/>
              </w:rPr>
              <w:t>2° y 3° semana de abril</w:t>
            </w:r>
          </w:p>
        </w:tc>
      </w:tr>
      <w:tr w:rsidR="00F64721" w:rsidRPr="006C14BB" w14:paraId="47FDC4B8" w14:textId="77777777" w:rsidTr="00F64721">
        <w:trPr>
          <w:jc w:val="center"/>
        </w:trPr>
        <w:tc>
          <w:tcPr>
            <w:tcW w:w="922" w:type="dxa"/>
          </w:tcPr>
          <w:p w14:paraId="5E2C3A10" w14:textId="77777777" w:rsidR="00F64721" w:rsidRPr="006C14BB" w:rsidRDefault="00F64721" w:rsidP="00F64721">
            <w:pPr>
              <w:jc w:val="center"/>
            </w:pPr>
            <w:r>
              <w:t>2</w:t>
            </w:r>
          </w:p>
        </w:tc>
        <w:tc>
          <w:tcPr>
            <w:tcW w:w="2625" w:type="dxa"/>
          </w:tcPr>
          <w:p w14:paraId="61BC6714" w14:textId="77777777" w:rsidR="00F64721" w:rsidRDefault="00F64721" w:rsidP="00F64721">
            <w:pPr>
              <w:rPr>
                <w:rFonts w:cstheme="minorHAnsi"/>
              </w:rPr>
            </w:pPr>
            <w:r>
              <w:rPr>
                <w:rFonts w:cstheme="minorHAnsi"/>
              </w:rPr>
              <w:t>Evaluación Unidad 1</w:t>
            </w:r>
          </w:p>
        </w:tc>
        <w:tc>
          <w:tcPr>
            <w:tcW w:w="2299" w:type="dxa"/>
          </w:tcPr>
          <w:p w14:paraId="13CB605B" w14:textId="77777777" w:rsidR="00F64721" w:rsidRDefault="00F64721" w:rsidP="00F64721">
            <w:pPr>
              <w:rPr>
                <w:rFonts w:cstheme="minorHAnsi"/>
              </w:rPr>
            </w:pPr>
            <w:r>
              <w:t>Filosofía en la teoría practica y en la teoría política</w:t>
            </w:r>
          </w:p>
        </w:tc>
        <w:tc>
          <w:tcPr>
            <w:tcW w:w="1604" w:type="dxa"/>
          </w:tcPr>
          <w:p w14:paraId="7C3C40B9" w14:textId="77777777" w:rsidR="00F64721" w:rsidRDefault="00F64721" w:rsidP="00F64721">
            <w:r>
              <w:t>Analizar-Fundamentar</w:t>
            </w:r>
          </w:p>
        </w:tc>
        <w:tc>
          <w:tcPr>
            <w:tcW w:w="1604" w:type="dxa"/>
          </w:tcPr>
          <w:p w14:paraId="2E8BE5DB" w14:textId="77777777" w:rsidR="00F64721" w:rsidRDefault="00F64721" w:rsidP="00F64721">
            <w:r>
              <w:t>3° semana de mayo</w:t>
            </w:r>
          </w:p>
        </w:tc>
      </w:tr>
      <w:tr w:rsidR="00F64721" w:rsidRPr="006C14BB" w14:paraId="555D8D9A" w14:textId="77777777" w:rsidTr="00F64721">
        <w:trPr>
          <w:jc w:val="center"/>
        </w:trPr>
        <w:tc>
          <w:tcPr>
            <w:tcW w:w="922" w:type="dxa"/>
          </w:tcPr>
          <w:p w14:paraId="6D70AF97" w14:textId="77777777" w:rsidR="00F64721" w:rsidRPr="006C14BB" w:rsidRDefault="00F64721" w:rsidP="00F64721">
            <w:pPr>
              <w:jc w:val="center"/>
            </w:pPr>
            <w:r>
              <w:t>3</w:t>
            </w:r>
          </w:p>
        </w:tc>
        <w:tc>
          <w:tcPr>
            <w:tcW w:w="2625" w:type="dxa"/>
          </w:tcPr>
          <w:p w14:paraId="170D3183" w14:textId="77777777" w:rsidR="00F64721" w:rsidRPr="00D45702" w:rsidRDefault="00F64721" w:rsidP="00F64721">
            <w:r>
              <w:t>Evaluación Unidad 2</w:t>
            </w:r>
          </w:p>
        </w:tc>
        <w:tc>
          <w:tcPr>
            <w:tcW w:w="2299" w:type="dxa"/>
          </w:tcPr>
          <w:p w14:paraId="70313997" w14:textId="77777777" w:rsidR="00F64721" w:rsidRDefault="00F64721" w:rsidP="00F64721">
            <w:r>
              <w:t>Trabajo de investigación: el ser humano en lo político</w:t>
            </w:r>
          </w:p>
        </w:tc>
        <w:tc>
          <w:tcPr>
            <w:tcW w:w="1604" w:type="dxa"/>
          </w:tcPr>
          <w:p w14:paraId="2B7B4F3E" w14:textId="77777777" w:rsidR="00F64721" w:rsidRDefault="00F64721" w:rsidP="00F64721">
            <w:r>
              <w:t>Analizar-Contrastar-Interpretar</w:t>
            </w:r>
          </w:p>
        </w:tc>
        <w:tc>
          <w:tcPr>
            <w:tcW w:w="1604" w:type="dxa"/>
          </w:tcPr>
          <w:p w14:paraId="349BBAE4" w14:textId="77777777" w:rsidR="00F64721" w:rsidRDefault="00F64721" w:rsidP="00F64721">
            <w:r>
              <w:t>1° semana de mayo</w:t>
            </w:r>
          </w:p>
        </w:tc>
      </w:tr>
      <w:tr w:rsidR="00F64721" w:rsidRPr="006C14BB" w14:paraId="09A0EA8A" w14:textId="77777777" w:rsidTr="00F64721">
        <w:trPr>
          <w:jc w:val="center"/>
        </w:trPr>
        <w:tc>
          <w:tcPr>
            <w:tcW w:w="922" w:type="dxa"/>
          </w:tcPr>
          <w:p w14:paraId="010E1F72" w14:textId="77777777" w:rsidR="00F64721" w:rsidRDefault="00F64721" w:rsidP="00F64721">
            <w:pPr>
              <w:jc w:val="center"/>
            </w:pPr>
            <w:r>
              <w:t>4</w:t>
            </w:r>
          </w:p>
        </w:tc>
        <w:tc>
          <w:tcPr>
            <w:tcW w:w="2625" w:type="dxa"/>
          </w:tcPr>
          <w:p w14:paraId="15D90B5E" w14:textId="77777777" w:rsidR="00F64721" w:rsidRDefault="00F64721" w:rsidP="00F64721">
            <w:r>
              <w:t>Evaluación Unidad 2</w:t>
            </w:r>
          </w:p>
        </w:tc>
        <w:tc>
          <w:tcPr>
            <w:tcW w:w="2299" w:type="dxa"/>
          </w:tcPr>
          <w:p w14:paraId="4295DC68" w14:textId="77777777" w:rsidR="00F64721" w:rsidRDefault="00F64721" w:rsidP="00F64721">
            <w:r>
              <w:t>Prueba escrita: concepciones de lo político y la sociedad en la que vivimos</w:t>
            </w:r>
          </w:p>
        </w:tc>
        <w:tc>
          <w:tcPr>
            <w:tcW w:w="1604" w:type="dxa"/>
          </w:tcPr>
          <w:p w14:paraId="0A355D29" w14:textId="77777777" w:rsidR="00F64721" w:rsidRDefault="00F64721" w:rsidP="00F64721">
            <w:r>
              <w:t>Reconocer-Categorizar-Argumentar</w:t>
            </w:r>
          </w:p>
        </w:tc>
        <w:tc>
          <w:tcPr>
            <w:tcW w:w="1604" w:type="dxa"/>
          </w:tcPr>
          <w:p w14:paraId="3C43A1BF" w14:textId="77777777" w:rsidR="00F64721" w:rsidRDefault="00F64721" w:rsidP="00F64721">
            <w:r>
              <w:t>3° semana de junio</w:t>
            </w:r>
          </w:p>
        </w:tc>
      </w:tr>
    </w:tbl>
    <w:p w14:paraId="7D5274EA" w14:textId="77777777" w:rsidR="00F64721" w:rsidRPr="007D3AF8" w:rsidRDefault="00F64721" w:rsidP="00F64721">
      <w:pPr>
        <w:pStyle w:val="Prrafodelista"/>
        <w:rPr>
          <w:b/>
        </w:rPr>
      </w:pPr>
    </w:p>
    <w:p w14:paraId="46189831" w14:textId="389358DB" w:rsidR="0062512B" w:rsidRDefault="0062512B" w:rsidP="00367CDD">
      <w:pPr>
        <w:spacing w:after="0" w:line="240" w:lineRule="auto"/>
        <w:jc w:val="both"/>
        <w:rPr>
          <w:rFonts w:cstheme="minorHAnsi"/>
          <w:b/>
          <w:bCs/>
        </w:rPr>
      </w:pPr>
    </w:p>
    <w:p w14:paraId="41E7D3B9" w14:textId="7178428C" w:rsidR="007673B1" w:rsidRDefault="003466FB" w:rsidP="00367CDD">
      <w:p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ASIGNATURA</w:t>
      </w:r>
      <w:r w:rsidR="002724D1">
        <w:rPr>
          <w:rFonts w:cstheme="minorHAnsi"/>
          <w:b/>
          <w:bCs/>
        </w:rPr>
        <w:t xml:space="preserve"> PROFUNDIZACIÓN:</w:t>
      </w:r>
      <w:r>
        <w:rPr>
          <w:rFonts w:cstheme="minorHAnsi"/>
          <w:b/>
          <w:bCs/>
        </w:rPr>
        <w:t xml:space="preserve"> </w:t>
      </w:r>
      <w:r w:rsidR="00A356D3">
        <w:rPr>
          <w:rFonts w:cstheme="minorHAnsi"/>
          <w:b/>
          <w:bCs/>
        </w:rPr>
        <w:t>Estadística Descriptiva e inferencial</w:t>
      </w:r>
    </w:p>
    <w:p w14:paraId="0A0843A9" w14:textId="77777777" w:rsidR="00A356D3" w:rsidRDefault="00A356D3" w:rsidP="00367CDD">
      <w:pPr>
        <w:spacing w:after="0" w:line="240" w:lineRule="auto"/>
        <w:jc w:val="both"/>
        <w:rPr>
          <w:rFonts w:cstheme="minorHAnsi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00"/>
        <w:gridCol w:w="3597"/>
        <w:gridCol w:w="2986"/>
        <w:gridCol w:w="2179"/>
      </w:tblGrid>
      <w:tr w:rsidR="00A356D3" w14:paraId="042B0E71" w14:textId="77777777" w:rsidTr="00F64721">
        <w:tc>
          <w:tcPr>
            <w:tcW w:w="988" w:type="dxa"/>
          </w:tcPr>
          <w:p w14:paraId="319471C0" w14:textId="77777777" w:rsidR="00A356D3" w:rsidRDefault="00A356D3" w:rsidP="00F6472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N° Evaluación</w:t>
            </w:r>
          </w:p>
        </w:tc>
        <w:tc>
          <w:tcPr>
            <w:tcW w:w="3685" w:type="dxa"/>
          </w:tcPr>
          <w:p w14:paraId="26DC9956" w14:textId="77777777" w:rsidR="00A356D3" w:rsidRDefault="00A356D3" w:rsidP="00F6472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Contenidos para Evaluar</w:t>
            </w:r>
          </w:p>
        </w:tc>
        <w:tc>
          <w:tcPr>
            <w:tcW w:w="3061" w:type="dxa"/>
          </w:tcPr>
          <w:p w14:paraId="77F32FC3" w14:textId="77777777" w:rsidR="00A356D3" w:rsidRDefault="00A356D3" w:rsidP="00F6472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Instrumento Evaluativo</w:t>
            </w:r>
          </w:p>
        </w:tc>
        <w:tc>
          <w:tcPr>
            <w:tcW w:w="2228" w:type="dxa"/>
          </w:tcPr>
          <w:p w14:paraId="477C3C88" w14:textId="77777777" w:rsidR="00A356D3" w:rsidRDefault="00A356D3" w:rsidP="00F6472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Fecha estimada de aplicación</w:t>
            </w:r>
          </w:p>
        </w:tc>
      </w:tr>
      <w:tr w:rsidR="00A356D3" w14:paraId="6B821F66" w14:textId="77777777" w:rsidTr="00F64721">
        <w:tc>
          <w:tcPr>
            <w:tcW w:w="988" w:type="dxa"/>
            <w:vAlign w:val="center"/>
          </w:tcPr>
          <w:p w14:paraId="02D5C126" w14:textId="77777777" w:rsidR="00A356D3" w:rsidRDefault="00A356D3" w:rsidP="00F6472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</w:p>
          <w:p w14:paraId="5D5F75D7" w14:textId="77777777" w:rsidR="00A356D3" w:rsidRDefault="00A356D3" w:rsidP="00F6472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Unidad 0</w:t>
            </w:r>
          </w:p>
        </w:tc>
        <w:tc>
          <w:tcPr>
            <w:tcW w:w="3685" w:type="dxa"/>
          </w:tcPr>
          <w:p w14:paraId="568210EF" w14:textId="1C35CE8A" w:rsidR="0062512B" w:rsidRDefault="0062512B" w:rsidP="00F64721">
            <w:r>
              <w:t>Representar datos obtenidos mediante:</w:t>
            </w:r>
          </w:p>
          <w:p w14:paraId="3238AB4D" w14:textId="5AED23C5" w:rsidR="00A356D3" w:rsidRPr="002470E4" w:rsidRDefault="00A356D3" w:rsidP="00F64721">
            <w:r w:rsidRPr="00D84D32">
              <w:t>* Concepto de estadística</w:t>
            </w:r>
          </w:p>
          <w:p w14:paraId="43106C8F" w14:textId="77777777" w:rsidR="00A356D3" w:rsidRPr="002470E4" w:rsidRDefault="00A356D3" w:rsidP="00F64721">
            <w:r w:rsidRPr="00D84D32">
              <w:t>*Áreas que conforman la estadística</w:t>
            </w:r>
          </w:p>
          <w:p w14:paraId="68217DA4" w14:textId="77777777" w:rsidR="00A356D3" w:rsidRPr="002470E4" w:rsidRDefault="00A356D3" w:rsidP="00F64721">
            <w:r w:rsidRPr="00D84D32">
              <w:t>* Áreas de Aplicación de la Estadística</w:t>
            </w:r>
          </w:p>
          <w:p w14:paraId="67DDF8A8" w14:textId="77777777" w:rsidR="00A356D3" w:rsidRPr="002470E4" w:rsidRDefault="00A356D3" w:rsidP="00F64721">
            <w:r w:rsidRPr="00D84D32">
              <w:t>* Conceptos de Población y Muestra</w:t>
            </w:r>
          </w:p>
          <w:p w14:paraId="49993D71" w14:textId="77777777" w:rsidR="00A356D3" w:rsidRPr="00D84D32" w:rsidRDefault="00A356D3" w:rsidP="00F64721">
            <w:r w:rsidRPr="00D84D32">
              <w:t>* Variables y Datos.</w:t>
            </w:r>
          </w:p>
          <w:p w14:paraId="16D6EDEC" w14:textId="77777777" w:rsidR="00A356D3" w:rsidRPr="002470E4" w:rsidRDefault="00A356D3" w:rsidP="00F64721">
            <w:r w:rsidRPr="00D84D32">
              <w:t>* Tipos de datos</w:t>
            </w:r>
          </w:p>
          <w:p w14:paraId="4E72305B" w14:textId="77777777" w:rsidR="00A356D3" w:rsidRPr="002470E4" w:rsidRDefault="00A356D3" w:rsidP="00F64721">
            <w:r w:rsidRPr="00D84D32">
              <w:t>* Organización de datos</w:t>
            </w:r>
          </w:p>
          <w:p w14:paraId="0DB5E0B0" w14:textId="77777777" w:rsidR="00A356D3" w:rsidRPr="00D84D32" w:rsidRDefault="00A356D3" w:rsidP="00F64721">
            <w:r w:rsidRPr="00D84D32">
              <w:t>* Tablas de frecuencias con y sin intervalos</w:t>
            </w:r>
          </w:p>
          <w:p w14:paraId="15797A4F" w14:textId="77777777" w:rsidR="00A356D3" w:rsidRPr="00653EB4" w:rsidRDefault="00A356D3" w:rsidP="00F64721">
            <w:r w:rsidRPr="00D84D32">
              <w:t>* Tipos de gráficos y sus características.</w:t>
            </w:r>
          </w:p>
        </w:tc>
        <w:tc>
          <w:tcPr>
            <w:tcW w:w="3061" w:type="dxa"/>
          </w:tcPr>
          <w:p w14:paraId="7055EF47" w14:textId="77777777" w:rsidR="00A356D3" w:rsidRPr="007944F9" w:rsidRDefault="00A356D3" w:rsidP="00F647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Prueba escrita</w:t>
            </w:r>
          </w:p>
        </w:tc>
        <w:tc>
          <w:tcPr>
            <w:tcW w:w="2228" w:type="dxa"/>
          </w:tcPr>
          <w:p w14:paraId="2BC97B0B" w14:textId="77777777" w:rsidR="00A356D3" w:rsidRPr="007944F9" w:rsidRDefault="00A356D3" w:rsidP="00F647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Quinta semana de Marzo</w:t>
            </w:r>
          </w:p>
        </w:tc>
      </w:tr>
      <w:tr w:rsidR="00A356D3" w14:paraId="56B70C49" w14:textId="77777777" w:rsidTr="00F64721">
        <w:tc>
          <w:tcPr>
            <w:tcW w:w="988" w:type="dxa"/>
            <w:vAlign w:val="center"/>
          </w:tcPr>
          <w:p w14:paraId="79FB740D" w14:textId="77777777" w:rsidR="00A356D3" w:rsidRDefault="00A356D3" w:rsidP="00F6472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3685" w:type="dxa"/>
          </w:tcPr>
          <w:p w14:paraId="3EA01B6C" w14:textId="288CA1C3" w:rsidR="00A356D3" w:rsidRPr="007944F9" w:rsidRDefault="0062512B" w:rsidP="006251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Comprender las </w:t>
            </w:r>
            <w:r w:rsidR="00A356D3">
              <w:rPr>
                <w:rFonts w:cstheme="minorHAnsi"/>
              </w:rPr>
              <w:t>Proporcionalidad y porcentajes</w:t>
            </w:r>
            <w:r w:rsidR="00AA1A52">
              <w:rPr>
                <w:rFonts w:cstheme="minorHAnsi"/>
              </w:rPr>
              <w:t xml:space="preserve"> en problemas cotidianos</w:t>
            </w:r>
          </w:p>
        </w:tc>
        <w:tc>
          <w:tcPr>
            <w:tcW w:w="3061" w:type="dxa"/>
          </w:tcPr>
          <w:p w14:paraId="1F48CC16" w14:textId="77777777" w:rsidR="00A356D3" w:rsidRPr="007944F9" w:rsidRDefault="00A356D3" w:rsidP="00F647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Aula Colaborativa</w:t>
            </w:r>
          </w:p>
        </w:tc>
        <w:tc>
          <w:tcPr>
            <w:tcW w:w="2228" w:type="dxa"/>
          </w:tcPr>
          <w:p w14:paraId="46CA3744" w14:textId="77777777" w:rsidR="00A356D3" w:rsidRPr="007944F9" w:rsidRDefault="00A356D3" w:rsidP="00F647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Cuarta semana de Abril</w:t>
            </w:r>
          </w:p>
        </w:tc>
      </w:tr>
      <w:tr w:rsidR="00A356D3" w14:paraId="0F8A57FF" w14:textId="77777777" w:rsidTr="00F64721">
        <w:tc>
          <w:tcPr>
            <w:tcW w:w="988" w:type="dxa"/>
            <w:vAlign w:val="center"/>
          </w:tcPr>
          <w:p w14:paraId="475F2B87" w14:textId="77777777" w:rsidR="00A356D3" w:rsidRDefault="00A356D3" w:rsidP="00F6472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</w:t>
            </w:r>
          </w:p>
          <w:p w14:paraId="2915C02C" w14:textId="77777777" w:rsidR="00A356D3" w:rsidRDefault="00A356D3" w:rsidP="00F6472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Unidad 1</w:t>
            </w:r>
          </w:p>
        </w:tc>
        <w:tc>
          <w:tcPr>
            <w:tcW w:w="3685" w:type="dxa"/>
          </w:tcPr>
          <w:p w14:paraId="005198AA" w14:textId="0B226895" w:rsidR="00AA1A52" w:rsidRDefault="00AA1A52" w:rsidP="00F64721">
            <w:r>
              <w:t xml:space="preserve">Argumentar y comunicar decisiones a partir del análisis de: </w:t>
            </w:r>
          </w:p>
          <w:p w14:paraId="427A2190" w14:textId="36268F3B" w:rsidR="00A356D3" w:rsidRDefault="00A356D3" w:rsidP="00F64721">
            <w:r>
              <w:t>* Esperanza Matemática</w:t>
            </w:r>
          </w:p>
          <w:p w14:paraId="62667963" w14:textId="77777777" w:rsidR="00A356D3" w:rsidRDefault="00A356D3" w:rsidP="00F64721">
            <w:r>
              <w:t>Tasa de crecimiento</w:t>
            </w:r>
          </w:p>
          <w:p w14:paraId="104BB045" w14:textId="77777777" w:rsidR="00A356D3" w:rsidRDefault="00A356D3" w:rsidP="00F64721">
            <w:r>
              <w:t>* Gráficos de nube de puntos o dispersión simple</w:t>
            </w:r>
          </w:p>
          <w:p w14:paraId="42B610B9" w14:textId="77777777" w:rsidR="00A356D3" w:rsidRDefault="00A356D3" w:rsidP="00F64721">
            <w:r>
              <w:t>* Histogramas</w:t>
            </w:r>
          </w:p>
          <w:p w14:paraId="5DAC51E3" w14:textId="77777777" w:rsidR="00A356D3" w:rsidRDefault="00A356D3" w:rsidP="00F64721">
            <w:r>
              <w:t xml:space="preserve">* Número de intervalos en Histogramas </w:t>
            </w:r>
          </w:p>
          <w:p w14:paraId="36CE52A6" w14:textId="77777777" w:rsidR="00A356D3" w:rsidRPr="00A66AE4" w:rsidRDefault="00A356D3" w:rsidP="00F64721">
            <w:r>
              <w:t>* Análisis medidas de tendencia central en histogramas.</w:t>
            </w:r>
          </w:p>
        </w:tc>
        <w:tc>
          <w:tcPr>
            <w:tcW w:w="3061" w:type="dxa"/>
          </w:tcPr>
          <w:p w14:paraId="24457456" w14:textId="77777777" w:rsidR="00A356D3" w:rsidRPr="007944F9" w:rsidRDefault="00A356D3" w:rsidP="00F647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Prueba escrita en Parejas</w:t>
            </w:r>
          </w:p>
        </w:tc>
        <w:tc>
          <w:tcPr>
            <w:tcW w:w="2228" w:type="dxa"/>
          </w:tcPr>
          <w:p w14:paraId="178CCC67" w14:textId="77777777" w:rsidR="00A356D3" w:rsidRPr="007944F9" w:rsidRDefault="00A356D3" w:rsidP="00F647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Segunda semana de Mayo</w:t>
            </w:r>
          </w:p>
        </w:tc>
      </w:tr>
      <w:tr w:rsidR="00A356D3" w14:paraId="22B34A6F" w14:textId="77777777" w:rsidTr="00F64721">
        <w:tc>
          <w:tcPr>
            <w:tcW w:w="988" w:type="dxa"/>
            <w:vAlign w:val="center"/>
          </w:tcPr>
          <w:p w14:paraId="495E9D8A" w14:textId="77777777" w:rsidR="00A356D3" w:rsidRDefault="00A356D3" w:rsidP="00F6472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4</w:t>
            </w:r>
          </w:p>
          <w:p w14:paraId="4DCE910C" w14:textId="77777777" w:rsidR="00A356D3" w:rsidRDefault="00A356D3" w:rsidP="00F6472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Unidad 1</w:t>
            </w:r>
          </w:p>
        </w:tc>
        <w:tc>
          <w:tcPr>
            <w:tcW w:w="3685" w:type="dxa"/>
          </w:tcPr>
          <w:p w14:paraId="2D0D30BA" w14:textId="77777777" w:rsidR="00AA1A52" w:rsidRDefault="00AA1A52" w:rsidP="00F64721">
            <w:r>
              <w:t>Argumentar y comunicar decisiones a partir del análisis de:</w:t>
            </w:r>
          </w:p>
          <w:p w14:paraId="089F5201" w14:textId="169A0060" w:rsidR="00A356D3" w:rsidRDefault="00A356D3" w:rsidP="00F64721">
            <w:r>
              <w:t>* Medidas de Posición</w:t>
            </w:r>
          </w:p>
          <w:p w14:paraId="63199F44" w14:textId="77777777" w:rsidR="00A356D3" w:rsidRDefault="00A356D3" w:rsidP="00F64721">
            <w:r>
              <w:t>* Diagrama de cajón</w:t>
            </w:r>
          </w:p>
        </w:tc>
        <w:tc>
          <w:tcPr>
            <w:tcW w:w="3061" w:type="dxa"/>
          </w:tcPr>
          <w:p w14:paraId="68FFE8AA" w14:textId="77777777" w:rsidR="00A356D3" w:rsidRDefault="00A356D3" w:rsidP="00F647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Construcción de gráficos</w:t>
            </w:r>
          </w:p>
        </w:tc>
        <w:tc>
          <w:tcPr>
            <w:tcW w:w="2228" w:type="dxa"/>
          </w:tcPr>
          <w:p w14:paraId="3C8DB05A" w14:textId="77777777" w:rsidR="00A356D3" w:rsidRDefault="00A356D3" w:rsidP="00F647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Tercera semana de Junio</w:t>
            </w:r>
          </w:p>
        </w:tc>
      </w:tr>
      <w:tr w:rsidR="00A356D3" w14:paraId="5C5DC2BB" w14:textId="77777777" w:rsidTr="00F64721">
        <w:tc>
          <w:tcPr>
            <w:tcW w:w="988" w:type="dxa"/>
            <w:shd w:val="clear" w:color="auto" w:fill="D9D9D9" w:themeFill="background1" w:themeFillShade="D9"/>
          </w:tcPr>
          <w:p w14:paraId="533B40B7" w14:textId="77777777" w:rsidR="00A356D3" w:rsidRDefault="00A356D3" w:rsidP="00F64721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6746" w:type="dxa"/>
            <w:gridSpan w:val="2"/>
            <w:shd w:val="clear" w:color="auto" w:fill="D9D9D9" w:themeFill="background1" w:themeFillShade="D9"/>
          </w:tcPr>
          <w:p w14:paraId="232E95C2" w14:textId="77777777" w:rsidR="00A356D3" w:rsidRPr="00C525F8" w:rsidRDefault="00A356D3" w:rsidP="00F64721">
            <w:pPr>
              <w:jc w:val="both"/>
              <w:rPr>
                <w:rFonts w:cstheme="minorHAnsi"/>
              </w:rPr>
            </w:pPr>
            <w:r w:rsidRPr="00B921CA">
              <w:rPr>
                <w:rFonts w:cstheme="minorHAnsi"/>
                <w:b/>
                <w:bCs/>
                <w:i/>
                <w:iCs/>
              </w:rPr>
              <w:t>Notas acumulativas</w:t>
            </w:r>
            <w:r w:rsidRPr="00C525F8">
              <w:rPr>
                <w:rFonts w:cstheme="minorHAnsi"/>
              </w:rPr>
              <w:t xml:space="preserve"> de proceso </w:t>
            </w:r>
          </w:p>
        </w:tc>
        <w:tc>
          <w:tcPr>
            <w:tcW w:w="2228" w:type="dxa"/>
            <w:shd w:val="clear" w:color="auto" w:fill="D9D9D9" w:themeFill="background1" w:themeFillShade="D9"/>
          </w:tcPr>
          <w:p w14:paraId="4D33EED2" w14:textId="77777777" w:rsidR="00A356D3" w:rsidRPr="00C525F8" w:rsidRDefault="00A356D3" w:rsidP="00F647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Cuarta semana de Junio</w:t>
            </w:r>
          </w:p>
        </w:tc>
      </w:tr>
    </w:tbl>
    <w:p w14:paraId="0BF9D924" w14:textId="0B0C02C3" w:rsidR="005E0810" w:rsidRDefault="005E0810" w:rsidP="00367CDD">
      <w:pPr>
        <w:spacing w:after="0" w:line="240" w:lineRule="auto"/>
        <w:jc w:val="both"/>
        <w:rPr>
          <w:rFonts w:cstheme="minorHAnsi"/>
          <w:b/>
          <w:bCs/>
        </w:rPr>
      </w:pPr>
    </w:p>
    <w:p w14:paraId="66D2ADA8" w14:textId="3B5CF66D" w:rsidR="005E0810" w:rsidRDefault="005E0810" w:rsidP="00367CDD">
      <w:pPr>
        <w:spacing w:after="0" w:line="240" w:lineRule="auto"/>
        <w:jc w:val="both"/>
        <w:rPr>
          <w:rFonts w:cstheme="minorHAnsi"/>
          <w:b/>
          <w:bCs/>
        </w:rPr>
      </w:pPr>
    </w:p>
    <w:p w14:paraId="786678C1" w14:textId="68DFFEBC" w:rsidR="005E0810" w:rsidRDefault="003466FB" w:rsidP="00367CDD">
      <w:p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ASIGNATURA PROFUNDIZACIÓN: </w:t>
      </w:r>
      <w:r w:rsidR="00A356D3">
        <w:rPr>
          <w:rFonts w:cstheme="minorHAnsi"/>
          <w:b/>
          <w:bCs/>
        </w:rPr>
        <w:t>Límite Derivadas e integrales</w:t>
      </w:r>
    </w:p>
    <w:p w14:paraId="5CB36CB9" w14:textId="4AA4D53A" w:rsidR="00F27E66" w:rsidRDefault="00F27E66" w:rsidP="00367CDD">
      <w:pPr>
        <w:spacing w:after="0" w:line="240" w:lineRule="auto"/>
        <w:jc w:val="both"/>
        <w:rPr>
          <w:rFonts w:cstheme="minorHAnsi"/>
          <w:b/>
          <w:bCs/>
        </w:rPr>
      </w:pPr>
    </w:p>
    <w:tbl>
      <w:tblPr>
        <w:tblStyle w:val="Tablaconcuadrcula"/>
        <w:tblW w:w="10455" w:type="dxa"/>
        <w:tblLook w:val="04A0" w:firstRow="1" w:lastRow="0" w:firstColumn="1" w:lastColumn="0" w:noHBand="0" w:noVBand="1"/>
      </w:tblPr>
      <w:tblGrid>
        <w:gridCol w:w="1437"/>
        <w:gridCol w:w="3609"/>
        <w:gridCol w:w="3257"/>
        <w:gridCol w:w="2152"/>
      </w:tblGrid>
      <w:tr w:rsidR="00532811" w14:paraId="60A8D7CC" w14:textId="77777777" w:rsidTr="00F64721">
        <w:tc>
          <w:tcPr>
            <w:tcW w:w="1437" w:type="dxa"/>
          </w:tcPr>
          <w:p w14:paraId="5BCC3F95" w14:textId="77777777" w:rsidR="00532811" w:rsidRDefault="00532811" w:rsidP="00F6472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N° Evaluación</w:t>
            </w:r>
          </w:p>
        </w:tc>
        <w:tc>
          <w:tcPr>
            <w:tcW w:w="3609" w:type="dxa"/>
          </w:tcPr>
          <w:p w14:paraId="45B0256C" w14:textId="77777777" w:rsidR="00532811" w:rsidRDefault="00532811" w:rsidP="00F6472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Objetivos para Evaluar</w:t>
            </w:r>
          </w:p>
        </w:tc>
        <w:tc>
          <w:tcPr>
            <w:tcW w:w="3257" w:type="dxa"/>
          </w:tcPr>
          <w:p w14:paraId="11988876" w14:textId="77777777" w:rsidR="00532811" w:rsidRDefault="00532811" w:rsidP="00F6472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Instrumento Evaluativo</w:t>
            </w:r>
          </w:p>
        </w:tc>
        <w:tc>
          <w:tcPr>
            <w:tcW w:w="2152" w:type="dxa"/>
          </w:tcPr>
          <w:p w14:paraId="23B7E3BF" w14:textId="77777777" w:rsidR="00532811" w:rsidRDefault="00532811" w:rsidP="00F6472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Fecha estimada de aplicación</w:t>
            </w:r>
          </w:p>
        </w:tc>
      </w:tr>
      <w:tr w:rsidR="00532811" w14:paraId="2936EB8F" w14:textId="77777777" w:rsidTr="00F64721">
        <w:tc>
          <w:tcPr>
            <w:tcW w:w="1437" w:type="dxa"/>
          </w:tcPr>
          <w:p w14:paraId="486B9CE7" w14:textId="76C43EAE" w:rsidR="00532811" w:rsidRDefault="00532811" w:rsidP="00F6472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  <w:r>
              <w:rPr>
                <w:rFonts w:cstheme="minorHAnsi"/>
                <w:b/>
                <w:bCs/>
              </w:rPr>
              <w:br/>
              <w:t>Unidad 0</w:t>
            </w:r>
          </w:p>
        </w:tc>
        <w:tc>
          <w:tcPr>
            <w:tcW w:w="3609" w:type="dxa"/>
          </w:tcPr>
          <w:p w14:paraId="69CDC2A8" w14:textId="77777777" w:rsidR="00532811" w:rsidRDefault="00532811" w:rsidP="00F647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Conocer el concepto de Función</w:t>
            </w:r>
          </w:p>
          <w:p w14:paraId="64D80954" w14:textId="6B92A740" w:rsidR="00532811" w:rsidRDefault="00532811" w:rsidP="00F647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Analizar</w:t>
            </w:r>
            <w:r w:rsidR="00031106">
              <w:rPr>
                <w:rFonts w:cstheme="minorHAnsi"/>
              </w:rPr>
              <w:t xml:space="preserve"> y comprender</w:t>
            </w:r>
            <w:r>
              <w:rPr>
                <w:rFonts w:cstheme="minorHAnsi"/>
              </w:rPr>
              <w:t xml:space="preserve"> la gráfica </w:t>
            </w:r>
            <w:proofErr w:type="spellStart"/>
            <w:r>
              <w:rPr>
                <w:rFonts w:cstheme="minorHAnsi"/>
              </w:rPr>
              <w:t>dom</w:t>
            </w:r>
            <w:proofErr w:type="spellEnd"/>
            <w:r>
              <w:rPr>
                <w:rFonts w:cstheme="minorHAnsi"/>
              </w:rPr>
              <w:t xml:space="preserve"> y </w:t>
            </w:r>
            <w:proofErr w:type="spellStart"/>
            <w:r w:rsidR="00031106">
              <w:rPr>
                <w:rFonts w:cstheme="minorHAnsi"/>
              </w:rPr>
              <w:t>r</w:t>
            </w:r>
            <w:r>
              <w:rPr>
                <w:rFonts w:cstheme="minorHAnsi"/>
              </w:rPr>
              <w:t>ec</w:t>
            </w:r>
            <w:proofErr w:type="spellEnd"/>
            <w:r>
              <w:rPr>
                <w:rFonts w:cstheme="minorHAnsi"/>
              </w:rPr>
              <w:t xml:space="preserve"> de:</w:t>
            </w:r>
          </w:p>
          <w:p w14:paraId="7709E26B" w14:textId="20625E09" w:rsidR="00532811" w:rsidRDefault="00532811" w:rsidP="00F647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Función lineal</w:t>
            </w:r>
          </w:p>
          <w:p w14:paraId="7FA21C3A" w14:textId="77777777" w:rsidR="00532811" w:rsidRDefault="00532811" w:rsidP="00F647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Función Cuadrática</w:t>
            </w:r>
          </w:p>
          <w:p w14:paraId="5B2B3D9A" w14:textId="1E0AAF22" w:rsidR="00532811" w:rsidRDefault="00532811" w:rsidP="00F647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Función </w:t>
            </w:r>
            <w:r w:rsidR="00031106">
              <w:rPr>
                <w:rFonts w:cstheme="minorHAnsi"/>
              </w:rPr>
              <w:t>Racionales</w:t>
            </w:r>
          </w:p>
          <w:p w14:paraId="3EDC5D78" w14:textId="77777777" w:rsidR="00031106" w:rsidRDefault="00031106" w:rsidP="00F647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función Radicales</w:t>
            </w:r>
          </w:p>
          <w:p w14:paraId="14F1A10B" w14:textId="77777777" w:rsidR="00031106" w:rsidRDefault="00031106" w:rsidP="00F647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Logarítmicas</w:t>
            </w:r>
          </w:p>
          <w:p w14:paraId="636F240E" w14:textId="61B485B0" w:rsidR="00031106" w:rsidRPr="00772B94" w:rsidRDefault="00031106" w:rsidP="00F647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trigonométricas</w:t>
            </w:r>
          </w:p>
        </w:tc>
        <w:tc>
          <w:tcPr>
            <w:tcW w:w="3257" w:type="dxa"/>
          </w:tcPr>
          <w:p w14:paraId="265581C2" w14:textId="059CAD85" w:rsidR="00532811" w:rsidRPr="002014A6" w:rsidRDefault="00031106" w:rsidP="00F647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Prueba Escrita</w:t>
            </w:r>
            <w:r w:rsidR="00613123">
              <w:rPr>
                <w:rFonts w:cstheme="minorHAnsi"/>
              </w:rPr>
              <w:t xml:space="preserve"> </w:t>
            </w:r>
          </w:p>
        </w:tc>
        <w:tc>
          <w:tcPr>
            <w:tcW w:w="2152" w:type="dxa"/>
          </w:tcPr>
          <w:p w14:paraId="395FBF33" w14:textId="5C3D66CF" w:rsidR="00532811" w:rsidRPr="007944F9" w:rsidRDefault="00031106" w:rsidP="00F647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Fines de Marzo</w:t>
            </w:r>
          </w:p>
        </w:tc>
      </w:tr>
      <w:tr w:rsidR="00532811" w14:paraId="2A2A5F4E" w14:textId="77777777" w:rsidTr="00F64721">
        <w:tc>
          <w:tcPr>
            <w:tcW w:w="1437" w:type="dxa"/>
          </w:tcPr>
          <w:p w14:paraId="4DC308F9" w14:textId="77777777" w:rsidR="00532811" w:rsidRDefault="00532811" w:rsidP="00F6472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</w:p>
          <w:p w14:paraId="3AF7933C" w14:textId="6E9041CF" w:rsidR="00613123" w:rsidRDefault="00613123" w:rsidP="00F6472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Unidad 1</w:t>
            </w:r>
          </w:p>
        </w:tc>
        <w:tc>
          <w:tcPr>
            <w:tcW w:w="3609" w:type="dxa"/>
          </w:tcPr>
          <w:p w14:paraId="6E676A14" w14:textId="77777777" w:rsidR="00031106" w:rsidRDefault="00031106" w:rsidP="0003110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Comprender y aplicar:</w:t>
            </w:r>
          </w:p>
          <w:p w14:paraId="2EFD2666" w14:textId="77777777" w:rsidR="00031106" w:rsidRDefault="00031106" w:rsidP="0003110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Función Compuesta</w:t>
            </w:r>
          </w:p>
          <w:p w14:paraId="46D826CF" w14:textId="27A1F2E0" w:rsidR="00031106" w:rsidRPr="00031106" w:rsidRDefault="00031106" w:rsidP="0003110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Función Inversa</w:t>
            </w:r>
          </w:p>
        </w:tc>
        <w:tc>
          <w:tcPr>
            <w:tcW w:w="3257" w:type="dxa"/>
          </w:tcPr>
          <w:p w14:paraId="608C6D29" w14:textId="6C954F41" w:rsidR="00532811" w:rsidRDefault="00031106" w:rsidP="00F647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50% Control n°1 </w:t>
            </w:r>
          </w:p>
          <w:p w14:paraId="0B0188A1" w14:textId="6CF430F3" w:rsidR="00031106" w:rsidRPr="007673B1" w:rsidRDefault="00031106" w:rsidP="00F647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50% Control n°2</w:t>
            </w:r>
          </w:p>
        </w:tc>
        <w:tc>
          <w:tcPr>
            <w:tcW w:w="2152" w:type="dxa"/>
          </w:tcPr>
          <w:p w14:paraId="54E32C61" w14:textId="5EEF34DA" w:rsidR="00532811" w:rsidRPr="007944F9" w:rsidRDefault="00031106" w:rsidP="00F647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Fines de Abril / fines de mayo</w:t>
            </w:r>
          </w:p>
        </w:tc>
      </w:tr>
      <w:tr w:rsidR="00532811" w14:paraId="1133733E" w14:textId="77777777" w:rsidTr="00F64721">
        <w:tc>
          <w:tcPr>
            <w:tcW w:w="1437" w:type="dxa"/>
          </w:tcPr>
          <w:p w14:paraId="3696F38D" w14:textId="33882B89" w:rsidR="00532811" w:rsidRDefault="00031106" w:rsidP="00F6472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3609" w:type="dxa"/>
          </w:tcPr>
          <w:p w14:paraId="580A353F" w14:textId="601CC498" w:rsidR="00532811" w:rsidRPr="007673B1" w:rsidRDefault="00031106" w:rsidP="00F647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Competencias Matemáticas</w:t>
            </w:r>
          </w:p>
        </w:tc>
        <w:tc>
          <w:tcPr>
            <w:tcW w:w="3257" w:type="dxa"/>
          </w:tcPr>
          <w:p w14:paraId="1AA9A79A" w14:textId="70514E03" w:rsidR="00532811" w:rsidRPr="007944F9" w:rsidRDefault="00031106" w:rsidP="00F647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Aula Colaborativo</w:t>
            </w:r>
          </w:p>
        </w:tc>
        <w:tc>
          <w:tcPr>
            <w:tcW w:w="2152" w:type="dxa"/>
          </w:tcPr>
          <w:p w14:paraId="798F8021" w14:textId="5AF50A65" w:rsidR="00532811" w:rsidRPr="007944F9" w:rsidRDefault="00613123" w:rsidP="00F647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Fines de Abril</w:t>
            </w:r>
          </w:p>
        </w:tc>
      </w:tr>
      <w:tr w:rsidR="00532811" w14:paraId="1C5F3F6F" w14:textId="77777777" w:rsidTr="00F64721">
        <w:tc>
          <w:tcPr>
            <w:tcW w:w="1437" w:type="dxa"/>
          </w:tcPr>
          <w:p w14:paraId="4E2F9C96" w14:textId="77777777" w:rsidR="00532811" w:rsidRDefault="00031106" w:rsidP="00F6472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</w:t>
            </w:r>
          </w:p>
          <w:p w14:paraId="7DD8D1BC" w14:textId="64FCE9D6" w:rsidR="00613123" w:rsidRDefault="00613123" w:rsidP="00F6472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Unidad 2</w:t>
            </w:r>
          </w:p>
        </w:tc>
        <w:tc>
          <w:tcPr>
            <w:tcW w:w="3609" w:type="dxa"/>
          </w:tcPr>
          <w:p w14:paraId="01F30CB1" w14:textId="6DC3B448" w:rsidR="00613123" w:rsidRPr="007673B1" w:rsidRDefault="00613123" w:rsidP="00F647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Aplicar y modelar el concepto de límites y sus propiedades</w:t>
            </w:r>
          </w:p>
        </w:tc>
        <w:tc>
          <w:tcPr>
            <w:tcW w:w="3257" w:type="dxa"/>
          </w:tcPr>
          <w:p w14:paraId="209BAF23" w14:textId="26E7929A" w:rsidR="00532811" w:rsidRDefault="00613123" w:rsidP="00F647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50% Presentación criterios generales</w:t>
            </w:r>
          </w:p>
          <w:p w14:paraId="643A8B49" w14:textId="51E782E7" w:rsidR="00613123" w:rsidRDefault="00613123" w:rsidP="00F647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50% presentación criterios específicos</w:t>
            </w:r>
          </w:p>
        </w:tc>
        <w:tc>
          <w:tcPr>
            <w:tcW w:w="2152" w:type="dxa"/>
          </w:tcPr>
          <w:p w14:paraId="34FE5713" w14:textId="330B41C9" w:rsidR="00532811" w:rsidRDefault="00613123" w:rsidP="00F647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Fines de junio</w:t>
            </w:r>
          </w:p>
        </w:tc>
      </w:tr>
      <w:tr w:rsidR="00031106" w14:paraId="4FC4BD38" w14:textId="77777777" w:rsidTr="00613123">
        <w:tc>
          <w:tcPr>
            <w:tcW w:w="1437" w:type="dxa"/>
            <w:shd w:val="clear" w:color="auto" w:fill="D0CECE" w:themeFill="background2" w:themeFillShade="E6"/>
          </w:tcPr>
          <w:p w14:paraId="4D36EB65" w14:textId="1BEA1AD3" w:rsidR="00031106" w:rsidRDefault="00031106" w:rsidP="00F6472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3609" w:type="dxa"/>
            <w:shd w:val="clear" w:color="auto" w:fill="D0CECE" w:themeFill="background2" w:themeFillShade="E6"/>
          </w:tcPr>
          <w:p w14:paraId="4EF17036" w14:textId="3CB0AFB9" w:rsidR="00031106" w:rsidRPr="007673B1" w:rsidRDefault="00613123" w:rsidP="00F647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Proceso</w:t>
            </w:r>
          </w:p>
        </w:tc>
        <w:tc>
          <w:tcPr>
            <w:tcW w:w="3257" w:type="dxa"/>
            <w:shd w:val="clear" w:color="auto" w:fill="D0CECE" w:themeFill="background2" w:themeFillShade="E6"/>
          </w:tcPr>
          <w:p w14:paraId="1F6A9E63" w14:textId="353F2007" w:rsidR="00031106" w:rsidRDefault="00613123" w:rsidP="00F647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Timbres clase a clase</w:t>
            </w:r>
          </w:p>
        </w:tc>
        <w:tc>
          <w:tcPr>
            <w:tcW w:w="2152" w:type="dxa"/>
            <w:shd w:val="clear" w:color="auto" w:fill="D0CECE" w:themeFill="background2" w:themeFillShade="E6"/>
          </w:tcPr>
          <w:p w14:paraId="584AFC7A" w14:textId="510F5128" w:rsidR="00031106" w:rsidRDefault="006A27DB" w:rsidP="00F647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Todo</w:t>
            </w:r>
            <w:r w:rsidR="00613123">
              <w:rPr>
                <w:rFonts w:cstheme="minorHAnsi"/>
              </w:rPr>
              <w:t xml:space="preserve"> el semestre</w:t>
            </w:r>
          </w:p>
        </w:tc>
      </w:tr>
    </w:tbl>
    <w:p w14:paraId="3094E970" w14:textId="77777777" w:rsidR="00532811" w:rsidRDefault="00532811" w:rsidP="00367CDD">
      <w:pPr>
        <w:spacing w:after="0" w:line="240" w:lineRule="auto"/>
        <w:jc w:val="both"/>
        <w:rPr>
          <w:rFonts w:cstheme="minorHAnsi"/>
          <w:b/>
          <w:bCs/>
        </w:rPr>
      </w:pPr>
    </w:p>
    <w:p w14:paraId="7ED6AF91" w14:textId="77777777" w:rsidR="00F64721" w:rsidRPr="00A31086" w:rsidRDefault="00F64721" w:rsidP="00F64721">
      <w:pPr>
        <w:spacing w:after="0" w:line="240" w:lineRule="auto"/>
        <w:jc w:val="both"/>
        <w:rPr>
          <w:rFonts w:cstheme="minorHAnsi"/>
          <w:b/>
          <w:bCs/>
        </w:rPr>
      </w:pPr>
      <w:r w:rsidRPr="00A31086">
        <w:rPr>
          <w:rFonts w:cstheme="minorHAnsi"/>
          <w:b/>
          <w:bCs/>
        </w:rPr>
        <w:t>ASIGNATURA PROFUNDIZACIÓN: COMPRENSIÓN HISTÓRICA DEL PRESENTE</w:t>
      </w:r>
    </w:p>
    <w:p w14:paraId="0D1A4484" w14:textId="77777777" w:rsidR="00F64721" w:rsidRDefault="00F64721" w:rsidP="00F64721">
      <w:pPr>
        <w:spacing w:after="0" w:line="240" w:lineRule="auto"/>
        <w:jc w:val="both"/>
        <w:rPr>
          <w:rFonts w:cstheme="minorHAnsi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3544"/>
        <w:gridCol w:w="2919"/>
        <w:gridCol w:w="2228"/>
      </w:tblGrid>
      <w:tr w:rsidR="00F64721" w14:paraId="13284DBE" w14:textId="77777777" w:rsidTr="00F64721">
        <w:tc>
          <w:tcPr>
            <w:tcW w:w="1271" w:type="dxa"/>
          </w:tcPr>
          <w:p w14:paraId="43C332BA" w14:textId="77777777" w:rsidR="00F64721" w:rsidRDefault="00F64721" w:rsidP="00F6472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N° Evaluación</w:t>
            </w:r>
          </w:p>
        </w:tc>
        <w:tc>
          <w:tcPr>
            <w:tcW w:w="3544" w:type="dxa"/>
          </w:tcPr>
          <w:p w14:paraId="327DDAF2" w14:textId="77777777" w:rsidR="00F64721" w:rsidRDefault="00F64721" w:rsidP="00F6472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Objetivos para Evaluar</w:t>
            </w:r>
          </w:p>
        </w:tc>
        <w:tc>
          <w:tcPr>
            <w:tcW w:w="2919" w:type="dxa"/>
          </w:tcPr>
          <w:p w14:paraId="2145336F" w14:textId="77777777" w:rsidR="00F64721" w:rsidRDefault="00F64721" w:rsidP="00F6472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Instrumento Evaluativo</w:t>
            </w:r>
          </w:p>
        </w:tc>
        <w:tc>
          <w:tcPr>
            <w:tcW w:w="2228" w:type="dxa"/>
          </w:tcPr>
          <w:p w14:paraId="76D2E1AB" w14:textId="77777777" w:rsidR="00F64721" w:rsidRDefault="00F64721" w:rsidP="00F6472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Fecha estimada de aplicación</w:t>
            </w:r>
          </w:p>
        </w:tc>
      </w:tr>
      <w:tr w:rsidR="00F64721" w14:paraId="7337C9AC" w14:textId="77777777" w:rsidTr="00F64721">
        <w:tc>
          <w:tcPr>
            <w:tcW w:w="1271" w:type="dxa"/>
          </w:tcPr>
          <w:p w14:paraId="0C3B25CD" w14:textId="77777777" w:rsidR="00F64721" w:rsidRDefault="00F64721" w:rsidP="00F6472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3544" w:type="dxa"/>
          </w:tcPr>
          <w:p w14:paraId="5425F0A7" w14:textId="77777777" w:rsidR="00F64721" w:rsidRPr="00355639" w:rsidRDefault="00F64721" w:rsidP="00F64721">
            <w:pPr>
              <w:jc w:val="both"/>
              <w:rPr>
                <w:rFonts w:cstheme="minorHAnsi"/>
              </w:rPr>
            </w:pPr>
            <w:r w:rsidRPr="000C71BF">
              <w:rPr>
                <w:rFonts w:cstheme="minorHAnsi"/>
              </w:rPr>
              <w:t>Analizar diversas perspectivas historiográficas sobre cambios recientes en la sociedad chilena y su impacto a nivel local</w:t>
            </w:r>
            <w:r>
              <w:rPr>
                <w:rFonts w:cstheme="minorHAnsi"/>
              </w:rPr>
              <w:t xml:space="preserve"> aplicando conceptos propios de la disciplina histórica.</w:t>
            </w:r>
          </w:p>
        </w:tc>
        <w:tc>
          <w:tcPr>
            <w:tcW w:w="2919" w:type="dxa"/>
          </w:tcPr>
          <w:p w14:paraId="4E8E25F0" w14:textId="77777777" w:rsidR="00F64721" w:rsidRPr="00355639" w:rsidRDefault="00F64721" w:rsidP="00F647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Rúbrica Trabajo de Investigación impreso (50%) y Exposición de los resultados (50%).</w:t>
            </w:r>
          </w:p>
        </w:tc>
        <w:tc>
          <w:tcPr>
            <w:tcW w:w="2228" w:type="dxa"/>
          </w:tcPr>
          <w:p w14:paraId="3E5237E9" w14:textId="77777777" w:rsidR="00F64721" w:rsidRPr="00355639" w:rsidRDefault="00F64721" w:rsidP="00F647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Fines de Abril</w:t>
            </w:r>
          </w:p>
        </w:tc>
      </w:tr>
      <w:tr w:rsidR="00F64721" w14:paraId="17CB767C" w14:textId="77777777" w:rsidTr="00F64721">
        <w:tc>
          <w:tcPr>
            <w:tcW w:w="1271" w:type="dxa"/>
          </w:tcPr>
          <w:p w14:paraId="3E40B821" w14:textId="77777777" w:rsidR="00F64721" w:rsidRDefault="00F64721" w:rsidP="00F6472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3544" w:type="dxa"/>
          </w:tcPr>
          <w:p w14:paraId="53E4B283" w14:textId="77777777" w:rsidR="00F64721" w:rsidRPr="00355639" w:rsidRDefault="00F64721" w:rsidP="00F647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Investigar desde </w:t>
            </w:r>
            <w:r w:rsidRPr="000D640F">
              <w:rPr>
                <w:rFonts w:cstheme="minorHAnsi"/>
              </w:rPr>
              <w:t>diversas perspectivas historiográficas sobre procesos de la historia reciente</w:t>
            </w:r>
            <w:r>
              <w:rPr>
                <w:rFonts w:cstheme="minorHAnsi"/>
              </w:rPr>
              <w:t xml:space="preserve"> </w:t>
            </w:r>
            <w:r w:rsidRPr="000D640F">
              <w:rPr>
                <w:rFonts w:cstheme="minorHAnsi"/>
              </w:rPr>
              <w:t>y el protagonismo de individuos y grupos en cuanto sujetos históricos</w:t>
            </w:r>
            <w:r>
              <w:rPr>
                <w:rFonts w:cstheme="minorHAnsi"/>
              </w:rPr>
              <w:t>.</w:t>
            </w:r>
          </w:p>
        </w:tc>
        <w:tc>
          <w:tcPr>
            <w:tcW w:w="2919" w:type="dxa"/>
          </w:tcPr>
          <w:p w14:paraId="07A13458" w14:textId="77777777" w:rsidR="00F64721" w:rsidRPr="00355639" w:rsidRDefault="00F64721" w:rsidP="00F647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Rúbrica Trabajo grupal investigación en clases e infografía.</w:t>
            </w:r>
          </w:p>
        </w:tc>
        <w:tc>
          <w:tcPr>
            <w:tcW w:w="2228" w:type="dxa"/>
          </w:tcPr>
          <w:p w14:paraId="4E61C4E5" w14:textId="77777777" w:rsidR="00F64721" w:rsidRPr="00355639" w:rsidRDefault="00F64721" w:rsidP="00F647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Fines de Mayo</w:t>
            </w:r>
          </w:p>
        </w:tc>
      </w:tr>
      <w:tr w:rsidR="00F64721" w14:paraId="3F71710F" w14:textId="77777777" w:rsidTr="00F64721">
        <w:tc>
          <w:tcPr>
            <w:tcW w:w="1271" w:type="dxa"/>
          </w:tcPr>
          <w:p w14:paraId="738D3F19" w14:textId="77777777" w:rsidR="00F64721" w:rsidRDefault="00F64721" w:rsidP="00F6472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3544" w:type="dxa"/>
          </w:tcPr>
          <w:p w14:paraId="0CBA89F0" w14:textId="77777777" w:rsidR="00F64721" w:rsidRPr="00355639" w:rsidRDefault="00F64721" w:rsidP="00F647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Analizar fuentes históricas y elaborar interpretaciones históricas de la historia reciente.  </w:t>
            </w:r>
          </w:p>
        </w:tc>
        <w:tc>
          <w:tcPr>
            <w:tcW w:w="2919" w:type="dxa"/>
          </w:tcPr>
          <w:p w14:paraId="6B4A665F" w14:textId="77777777" w:rsidR="00F64721" w:rsidRPr="00355639" w:rsidRDefault="00F64721" w:rsidP="00F647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Nota proceso: actividades clase a clase. </w:t>
            </w:r>
          </w:p>
        </w:tc>
        <w:tc>
          <w:tcPr>
            <w:tcW w:w="2228" w:type="dxa"/>
          </w:tcPr>
          <w:p w14:paraId="20462E78" w14:textId="77777777" w:rsidR="00F64721" w:rsidRPr="00355639" w:rsidRDefault="00F64721" w:rsidP="00F647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Fines de Junio</w:t>
            </w:r>
          </w:p>
        </w:tc>
      </w:tr>
    </w:tbl>
    <w:p w14:paraId="7E0B2084" w14:textId="35B89938" w:rsidR="00F64721" w:rsidRDefault="00F64721" w:rsidP="00F64721">
      <w:pPr>
        <w:spacing w:after="0" w:line="240" w:lineRule="auto"/>
        <w:jc w:val="both"/>
        <w:rPr>
          <w:rFonts w:cstheme="minorHAnsi"/>
          <w:b/>
          <w:bCs/>
        </w:rPr>
      </w:pPr>
    </w:p>
    <w:p w14:paraId="05DAD92E" w14:textId="77777777" w:rsidR="0093095B" w:rsidRDefault="0093095B" w:rsidP="00F64721">
      <w:pPr>
        <w:spacing w:after="0" w:line="240" w:lineRule="auto"/>
        <w:jc w:val="both"/>
        <w:rPr>
          <w:rFonts w:cstheme="minorHAnsi"/>
          <w:b/>
          <w:bCs/>
        </w:rPr>
      </w:pPr>
    </w:p>
    <w:p w14:paraId="0BEB6084" w14:textId="77777777" w:rsidR="00F64721" w:rsidRPr="00A31086" w:rsidRDefault="00F64721" w:rsidP="00F64721">
      <w:pPr>
        <w:spacing w:after="0" w:line="240" w:lineRule="auto"/>
        <w:jc w:val="both"/>
        <w:rPr>
          <w:rFonts w:cstheme="minorHAnsi"/>
          <w:b/>
          <w:bCs/>
        </w:rPr>
      </w:pPr>
      <w:r w:rsidRPr="00A31086">
        <w:rPr>
          <w:rFonts w:cstheme="minorHAnsi"/>
          <w:b/>
          <w:bCs/>
        </w:rPr>
        <w:lastRenderedPageBreak/>
        <w:t>ASIGNATURA PROFUNDIZACIÓN: ECONOMÍA Y SOCIEDAD</w:t>
      </w:r>
    </w:p>
    <w:p w14:paraId="5FE26578" w14:textId="77777777" w:rsidR="00F64721" w:rsidRDefault="00F64721" w:rsidP="00F64721">
      <w:pPr>
        <w:spacing w:after="0" w:line="240" w:lineRule="auto"/>
        <w:jc w:val="both"/>
        <w:rPr>
          <w:rFonts w:cstheme="minorHAnsi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3544"/>
        <w:gridCol w:w="2919"/>
        <w:gridCol w:w="2228"/>
      </w:tblGrid>
      <w:tr w:rsidR="00F64721" w14:paraId="555A674D" w14:textId="77777777" w:rsidTr="00F64721">
        <w:tc>
          <w:tcPr>
            <w:tcW w:w="1271" w:type="dxa"/>
          </w:tcPr>
          <w:p w14:paraId="0B5B8B4F" w14:textId="77777777" w:rsidR="00F64721" w:rsidRDefault="00F64721" w:rsidP="00F6472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N° Evaluación</w:t>
            </w:r>
          </w:p>
        </w:tc>
        <w:tc>
          <w:tcPr>
            <w:tcW w:w="3544" w:type="dxa"/>
          </w:tcPr>
          <w:p w14:paraId="51FBF997" w14:textId="77777777" w:rsidR="00F64721" w:rsidRDefault="00F64721" w:rsidP="00F6472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Objetivos para Evaluar</w:t>
            </w:r>
          </w:p>
        </w:tc>
        <w:tc>
          <w:tcPr>
            <w:tcW w:w="2919" w:type="dxa"/>
          </w:tcPr>
          <w:p w14:paraId="4AA2EFEB" w14:textId="77777777" w:rsidR="00F64721" w:rsidRDefault="00F64721" w:rsidP="00F6472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Instrumento Evaluativo</w:t>
            </w:r>
          </w:p>
        </w:tc>
        <w:tc>
          <w:tcPr>
            <w:tcW w:w="2228" w:type="dxa"/>
          </w:tcPr>
          <w:p w14:paraId="67DAF0F2" w14:textId="77777777" w:rsidR="00F64721" w:rsidRDefault="00F64721" w:rsidP="00F6472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Fecha estimada de aplicación</w:t>
            </w:r>
          </w:p>
        </w:tc>
      </w:tr>
      <w:tr w:rsidR="00F64721" w14:paraId="04BA64C4" w14:textId="77777777" w:rsidTr="00F64721">
        <w:tc>
          <w:tcPr>
            <w:tcW w:w="1271" w:type="dxa"/>
          </w:tcPr>
          <w:p w14:paraId="0839EAB0" w14:textId="77777777" w:rsidR="00F64721" w:rsidRDefault="00F64721" w:rsidP="00F6472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3544" w:type="dxa"/>
          </w:tcPr>
          <w:p w14:paraId="30ED2320" w14:textId="77777777" w:rsidR="00F64721" w:rsidRPr="001C1980" w:rsidRDefault="00F64721" w:rsidP="00F64721">
            <w:pPr>
              <w:pStyle w:val="Prrafodelista"/>
              <w:numPr>
                <w:ilvl w:val="0"/>
                <w:numId w:val="11"/>
              </w:numPr>
              <w:ind w:left="38" w:hanging="142"/>
              <w:jc w:val="both"/>
              <w:rPr>
                <w:rFonts w:cstheme="minorHAnsi"/>
              </w:rPr>
            </w:pPr>
            <w:r w:rsidRPr="001C1980">
              <w:rPr>
                <w:rFonts w:cstheme="minorHAnsi"/>
              </w:rPr>
              <w:t xml:space="preserve">Explicar la economía como una ciencia social que estudia las decisiones que toman las personas en su vida cotidiana, considerando su método científico, principios fundamentales y el análisis positivo y normativo. </w:t>
            </w:r>
          </w:p>
          <w:p w14:paraId="14695D84" w14:textId="77777777" w:rsidR="00F64721" w:rsidRPr="001C1980" w:rsidRDefault="00F64721" w:rsidP="00F64721">
            <w:pPr>
              <w:pStyle w:val="Prrafodelista"/>
              <w:numPr>
                <w:ilvl w:val="0"/>
                <w:numId w:val="11"/>
              </w:numPr>
              <w:ind w:left="38" w:hanging="142"/>
              <w:jc w:val="both"/>
              <w:rPr>
                <w:rFonts w:cstheme="minorHAnsi"/>
              </w:rPr>
            </w:pPr>
            <w:r w:rsidRPr="001C1980">
              <w:rPr>
                <w:rFonts w:cstheme="minorHAnsi"/>
              </w:rPr>
              <w:t>Investigar los distintos sistemas económicos, considerando las teorías que los sustentan, las maneras en cómo resuelven el problema económico y las relaciones que establecen entre los distintos agentes económicos.</w:t>
            </w:r>
            <w:r w:rsidRPr="001C1980">
              <w:rPr>
                <w:rFonts w:ascii="Segoe UI" w:hAnsi="Segoe UI" w:cs="Segoe UI"/>
                <w:color w:val="363636"/>
                <w:shd w:val="clear" w:color="auto" w:fill="FFEBF2"/>
              </w:rPr>
              <w:t xml:space="preserve"> </w:t>
            </w:r>
          </w:p>
        </w:tc>
        <w:tc>
          <w:tcPr>
            <w:tcW w:w="2919" w:type="dxa"/>
          </w:tcPr>
          <w:p w14:paraId="29355118" w14:textId="77777777" w:rsidR="00F64721" w:rsidRPr="00355639" w:rsidRDefault="00F64721" w:rsidP="00F647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Evaluación escrita (incluye lectura del libro “Economía para todos” Cap. 1)</w:t>
            </w:r>
          </w:p>
        </w:tc>
        <w:tc>
          <w:tcPr>
            <w:tcW w:w="2228" w:type="dxa"/>
          </w:tcPr>
          <w:p w14:paraId="7D74CBC6" w14:textId="77777777" w:rsidR="00F64721" w:rsidRPr="00355639" w:rsidRDefault="00F64721" w:rsidP="00F647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Semana del 3 al 7 de abril</w:t>
            </w:r>
          </w:p>
        </w:tc>
      </w:tr>
      <w:tr w:rsidR="00F64721" w14:paraId="133E77BC" w14:textId="77777777" w:rsidTr="00F64721">
        <w:tc>
          <w:tcPr>
            <w:tcW w:w="1271" w:type="dxa"/>
          </w:tcPr>
          <w:p w14:paraId="7DB8742A" w14:textId="77777777" w:rsidR="00F64721" w:rsidRDefault="00F64721" w:rsidP="00F6472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3544" w:type="dxa"/>
          </w:tcPr>
          <w:p w14:paraId="284D5B9B" w14:textId="77777777" w:rsidR="00F64721" w:rsidRPr="001C1980" w:rsidRDefault="00F64721" w:rsidP="00F64721">
            <w:pPr>
              <w:pStyle w:val="Prrafodelista"/>
              <w:numPr>
                <w:ilvl w:val="0"/>
                <w:numId w:val="13"/>
              </w:numPr>
              <w:ind w:left="180" w:hanging="180"/>
              <w:jc w:val="both"/>
              <w:rPr>
                <w:rFonts w:cstheme="minorHAnsi"/>
              </w:rPr>
            </w:pPr>
            <w:r w:rsidRPr="001C1980">
              <w:rPr>
                <w:rFonts w:cstheme="minorHAnsi"/>
              </w:rPr>
              <w:t>Analizar críticamente la manera en que los economistas estudian la toma de decisiones de los agentes económicos</w:t>
            </w:r>
          </w:p>
        </w:tc>
        <w:tc>
          <w:tcPr>
            <w:tcW w:w="2919" w:type="dxa"/>
          </w:tcPr>
          <w:p w14:paraId="3AC015F6" w14:textId="77777777" w:rsidR="00F64721" w:rsidRDefault="00F64721" w:rsidP="00F647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Rúbrica de análisis de casos y juego de rol sobre la toma de decisiones en economía.</w:t>
            </w:r>
          </w:p>
          <w:p w14:paraId="7617513C" w14:textId="77777777" w:rsidR="00F64721" w:rsidRPr="00355639" w:rsidRDefault="00F64721" w:rsidP="00F64721">
            <w:pPr>
              <w:jc w:val="both"/>
              <w:rPr>
                <w:rFonts w:cstheme="minorHAnsi"/>
              </w:rPr>
            </w:pPr>
          </w:p>
        </w:tc>
        <w:tc>
          <w:tcPr>
            <w:tcW w:w="2228" w:type="dxa"/>
          </w:tcPr>
          <w:p w14:paraId="779466F3" w14:textId="77777777" w:rsidR="00F64721" w:rsidRPr="00355639" w:rsidRDefault="00F64721" w:rsidP="00F647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Semana del 2 al 5 de mayo</w:t>
            </w:r>
          </w:p>
        </w:tc>
      </w:tr>
      <w:tr w:rsidR="00F64721" w14:paraId="3236036C" w14:textId="77777777" w:rsidTr="00F64721">
        <w:tc>
          <w:tcPr>
            <w:tcW w:w="1271" w:type="dxa"/>
          </w:tcPr>
          <w:p w14:paraId="5E8419B9" w14:textId="77777777" w:rsidR="00F64721" w:rsidRDefault="00F64721" w:rsidP="00F6472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3544" w:type="dxa"/>
          </w:tcPr>
          <w:p w14:paraId="0CDBB16A" w14:textId="77777777" w:rsidR="00F64721" w:rsidRPr="001C1980" w:rsidRDefault="00F64721" w:rsidP="00F64721">
            <w:pPr>
              <w:pStyle w:val="Prrafodelista"/>
              <w:numPr>
                <w:ilvl w:val="0"/>
                <w:numId w:val="12"/>
              </w:numPr>
              <w:ind w:left="38" w:hanging="142"/>
              <w:jc w:val="both"/>
              <w:rPr>
                <w:rFonts w:cstheme="minorHAnsi"/>
              </w:rPr>
            </w:pPr>
            <w:r w:rsidRPr="001C1980">
              <w:rPr>
                <w:rFonts w:cstheme="minorHAnsi"/>
              </w:rPr>
              <w:t>Investigar la interacción entre consumidores y productores en el mercado.</w:t>
            </w:r>
          </w:p>
          <w:p w14:paraId="6331F5DD" w14:textId="77777777" w:rsidR="00F64721" w:rsidRPr="001C1980" w:rsidRDefault="00F64721" w:rsidP="00F64721">
            <w:pPr>
              <w:pStyle w:val="Prrafodelista"/>
              <w:numPr>
                <w:ilvl w:val="0"/>
                <w:numId w:val="12"/>
              </w:numPr>
              <w:ind w:left="38" w:hanging="142"/>
              <w:jc w:val="both"/>
              <w:rPr>
                <w:rFonts w:cstheme="minorHAnsi"/>
              </w:rPr>
            </w:pPr>
            <w:r w:rsidRPr="001C1980">
              <w:rPr>
                <w:rFonts w:cstheme="minorHAnsi"/>
              </w:rPr>
              <w:t>Analizar críticamente las imperfecciones inherentes del mercado, considerando la dimensión ética y el rol del Estado como ente regulador</w:t>
            </w:r>
          </w:p>
        </w:tc>
        <w:tc>
          <w:tcPr>
            <w:tcW w:w="2919" w:type="dxa"/>
          </w:tcPr>
          <w:p w14:paraId="0EB20EA2" w14:textId="77777777" w:rsidR="00F64721" w:rsidRDefault="00F64721" w:rsidP="00F64721">
            <w:pPr>
              <w:jc w:val="both"/>
              <w:rPr>
                <w:rFonts w:cstheme="minorHAnsi"/>
              </w:rPr>
            </w:pPr>
          </w:p>
          <w:p w14:paraId="5FE80D2E" w14:textId="77777777" w:rsidR="00F64721" w:rsidRPr="00355639" w:rsidRDefault="00F64721" w:rsidP="00F647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Rúbricas columna de opinión y/o debate: ¿Cómo evitamos las fallas del mercado? (Incluye lectura del libro “Economía para todos” Cap. 2)</w:t>
            </w:r>
          </w:p>
        </w:tc>
        <w:tc>
          <w:tcPr>
            <w:tcW w:w="2228" w:type="dxa"/>
          </w:tcPr>
          <w:p w14:paraId="644E7D9E" w14:textId="77777777" w:rsidR="00F64721" w:rsidRPr="00355639" w:rsidRDefault="00F64721" w:rsidP="00F647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Semana del 12 al 16 de junio</w:t>
            </w:r>
          </w:p>
        </w:tc>
      </w:tr>
      <w:tr w:rsidR="00F64721" w14:paraId="50FD59F6" w14:textId="77777777" w:rsidTr="00F64721">
        <w:tc>
          <w:tcPr>
            <w:tcW w:w="1271" w:type="dxa"/>
            <w:shd w:val="clear" w:color="auto" w:fill="D9D9D9" w:themeFill="background1" w:themeFillShade="D9"/>
          </w:tcPr>
          <w:p w14:paraId="5D2E04B9" w14:textId="77777777" w:rsidR="00F64721" w:rsidRDefault="00F64721" w:rsidP="00F6472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6463" w:type="dxa"/>
            <w:gridSpan w:val="2"/>
            <w:shd w:val="clear" w:color="auto" w:fill="D9D9D9" w:themeFill="background1" w:themeFillShade="D9"/>
          </w:tcPr>
          <w:p w14:paraId="497819C7" w14:textId="77777777" w:rsidR="00F64721" w:rsidRDefault="00F64721" w:rsidP="00F64721">
            <w:pPr>
              <w:jc w:val="both"/>
              <w:rPr>
                <w:rFonts w:cstheme="minorHAnsi"/>
                <w:b/>
                <w:bCs/>
              </w:rPr>
            </w:pPr>
            <w:r w:rsidRPr="00B921CA">
              <w:rPr>
                <w:rFonts w:cstheme="minorHAnsi"/>
                <w:b/>
                <w:bCs/>
                <w:i/>
                <w:iCs/>
              </w:rPr>
              <w:t>Notas acumulativas</w:t>
            </w:r>
            <w:r w:rsidRPr="00C525F8">
              <w:rPr>
                <w:rFonts w:cstheme="minorHAnsi"/>
              </w:rPr>
              <w:t xml:space="preserve"> </w:t>
            </w:r>
          </w:p>
        </w:tc>
        <w:tc>
          <w:tcPr>
            <w:tcW w:w="2228" w:type="dxa"/>
            <w:shd w:val="clear" w:color="auto" w:fill="D9D9D9" w:themeFill="background1" w:themeFillShade="D9"/>
          </w:tcPr>
          <w:p w14:paraId="1F81C8B4" w14:textId="77777777" w:rsidR="00F64721" w:rsidRDefault="00F64721" w:rsidP="00F64721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</w:t>
            </w:r>
            <w:r w:rsidRPr="00C07C4B">
              <w:rPr>
                <w:rFonts w:cstheme="minorHAnsi"/>
                <w:b/>
                <w:bCs/>
              </w:rPr>
              <w:t>lase a clase</w:t>
            </w:r>
            <w:r>
              <w:rPr>
                <w:rFonts w:cstheme="minorHAnsi"/>
                <w:b/>
                <w:bCs/>
              </w:rPr>
              <w:t xml:space="preserve"> hasta la semana del 19 al 23 de junio</w:t>
            </w:r>
          </w:p>
        </w:tc>
      </w:tr>
    </w:tbl>
    <w:p w14:paraId="53A6E09B" w14:textId="77777777" w:rsidR="00F27E66" w:rsidRDefault="00F27E66" w:rsidP="00367CDD">
      <w:pPr>
        <w:spacing w:after="0" w:line="240" w:lineRule="auto"/>
        <w:jc w:val="both"/>
        <w:rPr>
          <w:rFonts w:cstheme="minorHAnsi"/>
          <w:b/>
          <w:bCs/>
        </w:rPr>
      </w:pPr>
    </w:p>
    <w:p w14:paraId="3DB9E45A" w14:textId="77777777" w:rsidR="00F64721" w:rsidRDefault="00F64721" w:rsidP="00F64721">
      <w:pPr>
        <w:spacing w:after="0" w:line="240" w:lineRule="auto"/>
        <w:jc w:val="both"/>
        <w:rPr>
          <w:rFonts w:cstheme="minorHAnsi"/>
          <w:b/>
          <w:bCs/>
        </w:rPr>
      </w:pPr>
      <w:r w:rsidRPr="0063204F">
        <w:rPr>
          <w:rFonts w:cstheme="minorHAnsi"/>
          <w:b/>
          <w:bCs/>
        </w:rPr>
        <w:t>ASIGNATURA</w:t>
      </w:r>
      <w:r>
        <w:rPr>
          <w:rFonts w:cstheme="minorHAnsi"/>
          <w:b/>
          <w:bCs/>
        </w:rPr>
        <w:t xml:space="preserve"> PROFUNDIZACIÓN: FÍSICA</w:t>
      </w:r>
      <w:r w:rsidRPr="0063204F">
        <w:rPr>
          <w:rFonts w:cstheme="minorHAnsi"/>
          <w:b/>
          <w:bCs/>
        </w:rPr>
        <w:t xml:space="preserve"> </w:t>
      </w:r>
    </w:p>
    <w:p w14:paraId="1F7A2CA2" w14:textId="77777777" w:rsidR="00F64721" w:rsidRDefault="00F64721" w:rsidP="00F64721">
      <w:pPr>
        <w:spacing w:after="0" w:line="240" w:lineRule="auto"/>
        <w:jc w:val="both"/>
        <w:rPr>
          <w:rFonts w:cstheme="minorHAnsi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00"/>
        <w:gridCol w:w="3583"/>
        <w:gridCol w:w="2994"/>
        <w:gridCol w:w="2185"/>
      </w:tblGrid>
      <w:tr w:rsidR="00F64721" w14:paraId="55FF4337" w14:textId="77777777" w:rsidTr="00F64721">
        <w:tc>
          <w:tcPr>
            <w:tcW w:w="1200" w:type="dxa"/>
          </w:tcPr>
          <w:p w14:paraId="2D0F17D2" w14:textId="77777777" w:rsidR="00F64721" w:rsidRDefault="00F64721" w:rsidP="00F6472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N° Evaluación</w:t>
            </w:r>
          </w:p>
        </w:tc>
        <w:tc>
          <w:tcPr>
            <w:tcW w:w="3583" w:type="dxa"/>
          </w:tcPr>
          <w:p w14:paraId="3711AC61" w14:textId="77777777" w:rsidR="00F64721" w:rsidRDefault="00F64721" w:rsidP="00F6472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Objetivos para Evaluar</w:t>
            </w:r>
          </w:p>
        </w:tc>
        <w:tc>
          <w:tcPr>
            <w:tcW w:w="2994" w:type="dxa"/>
          </w:tcPr>
          <w:p w14:paraId="3C0EDDF4" w14:textId="77777777" w:rsidR="00F64721" w:rsidRDefault="00F64721" w:rsidP="00F6472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Instrumento Evaluativo</w:t>
            </w:r>
          </w:p>
        </w:tc>
        <w:tc>
          <w:tcPr>
            <w:tcW w:w="2185" w:type="dxa"/>
          </w:tcPr>
          <w:p w14:paraId="2165B5E1" w14:textId="77777777" w:rsidR="00F64721" w:rsidRDefault="00F64721" w:rsidP="00F6472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Fecha estimada de aplicación</w:t>
            </w:r>
          </w:p>
        </w:tc>
      </w:tr>
      <w:tr w:rsidR="00F64721" w14:paraId="4C207909" w14:textId="77777777" w:rsidTr="00F64721">
        <w:tc>
          <w:tcPr>
            <w:tcW w:w="1200" w:type="dxa"/>
          </w:tcPr>
          <w:p w14:paraId="3CC283F3" w14:textId="77777777" w:rsidR="00F64721" w:rsidRDefault="00F64721" w:rsidP="00F64721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3583" w:type="dxa"/>
          </w:tcPr>
          <w:p w14:paraId="0D4CDB7F" w14:textId="77777777" w:rsidR="00F64721" w:rsidRPr="007568B7" w:rsidRDefault="00F64721" w:rsidP="00F647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OA10 </w:t>
            </w:r>
            <w:r w:rsidRPr="001812D7">
              <w:rPr>
                <w:rFonts w:cstheme="minorHAnsi"/>
              </w:rPr>
              <w:t>Explicar, por medio de investigaciones experimentales, los efectos que tiene una fuerza neta sobre un objeto, utilizando las leyes de Newton y el diagrama de cuerpo libre.</w:t>
            </w:r>
          </w:p>
        </w:tc>
        <w:tc>
          <w:tcPr>
            <w:tcW w:w="2994" w:type="dxa"/>
          </w:tcPr>
          <w:p w14:paraId="588D3EEC" w14:textId="77777777" w:rsidR="00F64721" w:rsidRPr="00040E24" w:rsidRDefault="00F64721" w:rsidP="00F64721">
            <w:pPr>
              <w:jc w:val="both"/>
              <w:rPr>
                <w:rFonts w:cstheme="minorHAnsi"/>
              </w:rPr>
            </w:pPr>
            <w:r w:rsidRPr="00040E24">
              <w:rPr>
                <w:rFonts w:cstheme="minorHAnsi"/>
              </w:rPr>
              <w:t>Prueba + actividades</w:t>
            </w:r>
          </w:p>
          <w:p w14:paraId="3DB3CEE2" w14:textId="77777777" w:rsidR="00F64721" w:rsidRPr="007944F9" w:rsidRDefault="00F64721" w:rsidP="00F64721">
            <w:pPr>
              <w:jc w:val="both"/>
              <w:rPr>
                <w:rFonts w:cstheme="minorHAnsi"/>
              </w:rPr>
            </w:pPr>
            <w:r w:rsidRPr="00040E24">
              <w:rPr>
                <w:rFonts w:cstheme="minorHAnsi"/>
              </w:rPr>
              <w:t>Unidad 0</w:t>
            </w:r>
            <w:r>
              <w:rPr>
                <w:rFonts w:cstheme="minorHAnsi"/>
              </w:rPr>
              <w:t xml:space="preserve"> “fuerza y energía”</w:t>
            </w:r>
          </w:p>
        </w:tc>
        <w:tc>
          <w:tcPr>
            <w:tcW w:w="2185" w:type="dxa"/>
          </w:tcPr>
          <w:p w14:paraId="36148433" w14:textId="77777777" w:rsidR="00F64721" w:rsidRPr="007944F9" w:rsidRDefault="00F64721" w:rsidP="00F647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Segunda semana de abril</w:t>
            </w:r>
          </w:p>
        </w:tc>
      </w:tr>
      <w:tr w:rsidR="00F64721" w14:paraId="14F76140" w14:textId="77777777" w:rsidTr="00F64721">
        <w:tc>
          <w:tcPr>
            <w:tcW w:w="1200" w:type="dxa"/>
          </w:tcPr>
          <w:p w14:paraId="14D02650" w14:textId="77777777" w:rsidR="00F64721" w:rsidRDefault="00F64721" w:rsidP="00F64721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3583" w:type="dxa"/>
          </w:tcPr>
          <w:p w14:paraId="105A8EF3" w14:textId="77777777" w:rsidR="00F64721" w:rsidRPr="007944F9" w:rsidRDefault="00F64721" w:rsidP="00F64721">
            <w:pPr>
              <w:jc w:val="both"/>
              <w:rPr>
                <w:rFonts w:cstheme="minorHAnsi"/>
              </w:rPr>
            </w:pPr>
            <w:r w:rsidRPr="00A65112">
              <w:rPr>
                <w:rFonts w:cstheme="minorHAnsi"/>
              </w:rPr>
              <w:t>Comprender, basándose en el estudio historiográfico, las explicaciones científicas sobre el origen y la evolución del universo.</w:t>
            </w:r>
          </w:p>
        </w:tc>
        <w:tc>
          <w:tcPr>
            <w:tcW w:w="2994" w:type="dxa"/>
          </w:tcPr>
          <w:p w14:paraId="7D2AC97B" w14:textId="77777777" w:rsidR="00F64721" w:rsidRPr="00040E24" w:rsidRDefault="00F64721" w:rsidP="00F64721">
            <w:pPr>
              <w:jc w:val="both"/>
              <w:rPr>
                <w:rFonts w:cstheme="minorHAnsi"/>
              </w:rPr>
            </w:pPr>
            <w:r w:rsidRPr="00040E24">
              <w:rPr>
                <w:rFonts w:cstheme="minorHAnsi"/>
              </w:rPr>
              <w:t>trabajo astronomía + actividades</w:t>
            </w:r>
          </w:p>
          <w:p w14:paraId="6D805F47" w14:textId="77777777" w:rsidR="00F64721" w:rsidRPr="007944F9" w:rsidRDefault="00F64721" w:rsidP="00F64721">
            <w:pPr>
              <w:jc w:val="both"/>
              <w:rPr>
                <w:rFonts w:cstheme="minorHAnsi"/>
              </w:rPr>
            </w:pPr>
          </w:p>
        </w:tc>
        <w:tc>
          <w:tcPr>
            <w:tcW w:w="2185" w:type="dxa"/>
          </w:tcPr>
          <w:p w14:paraId="70D420B3" w14:textId="77777777" w:rsidR="00F64721" w:rsidRPr="007944F9" w:rsidRDefault="00F64721" w:rsidP="00F647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Cuarta semana de mayo</w:t>
            </w:r>
          </w:p>
        </w:tc>
      </w:tr>
      <w:tr w:rsidR="00F64721" w14:paraId="271E4641" w14:textId="77777777" w:rsidTr="00F64721">
        <w:tc>
          <w:tcPr>
            <w:tcW w:w="1200" w:type="dxa"/>
            <w:shd w:val="clear" w:color="auto" w:fill="D9D9D9" w:themeFill="background1" w:themeFillShade="D9"/>
          </w:tcPr>
          <w:p w14:paraId="715A8F37" w14:textId="77777777" w:rsidR="00F64721" w:rsidRDefault="00F64721" w:rsidP="00F64721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6577" w:type="dxa"/>
            <w:gridSpan w:val="2"/>
            <w:shd w:val="clear" w:color="auto" w:fill="D9D9D9" w:themeFill="background1" w:themeFillShade="D9"/>
          </w:tcPr>
          <w:p w14:paraId="3A352F4F" w14:textId="77777777" w:rsidR="00F64721" w:rsidRPr="00C525F8" w:rsidRDefault="00F64721" w:rsidP="00F64721">
            <w:pPr>
              <w:jc w:val="both"/>
              <w:rPr>
                <w:rFonts w:cstheme="minorHAnsi"/>
              </w:rPr>
            </w:pPr>
            <w:r w:rsidRPr="00B921CA">
              <w:rPr>
                <w:rFonts w:cstheme="minorHAnsi"/>
                <w:b/>
                <w:bCs/>
                <w:i/>
                <w:iCs/>
              </w:rPr>
              <w:t>Notas acumulativas</w:t>
            </w:r>
            <w:r w:rsidRPr="00C525F8">
              <w:rPr>
                <w:rFonts w:cstheme="minorHAnsi"/>
              </w:rPr>
              <w:t xml:space="preserve"> de proceso </w:t>
            </w:r>
          </w:p>
        </w:tc>
        <w:tc>
          <w:tcPr>
            <w:tcW w:w="2185" w:type="dxa"/>
            <w:shd w:val="clear" w:color="auto" w:fill="D9D9D9" w:themeFill="background1" w:themeFillShade="D9"/>
          </w:tcPr>
          <w:p w14:paraId="2564CD22" w14:textId="77777777" w:rsidR="00F64721" w:rsidRPr="00C525F8" w:rsidRDefault="00F64721" w:rsidP="00F64721">
            <w:pPr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Ultima</w:t>
            </w:r>
            <w:proofErr w:type="spellEnd"/>
            <w:r>
              <w:rPr>
                <w:rFonts w:cstheme="minorHAnsi"/>
              </w:rPr>
              <w:t xml:space="preserve"> semana de junio</w:t>
            </w:r>
          </w:p>
        </w:tc>
      </w:tr>
    </w:tbl>
    <w:p w14:paraId="4F79E83B" w14:textId="77777777" w:rsidR="00F64721" w:rsidRDefault="00F64721" w:rsidP="00F64721">
      <w:pPr>
        <w:spacing w:after="0" w:line="240" w:lineRule="auto"/>
        <w:jc w:val="both"/>
        <w:rPr>
          <w:rFonts w:cstheme="minorHAnsi"/>
          <w:b/>
          <w:bCs/>
        </w:rPr>
      </w:pPr>
    </w:p>
    <w:p w14:paraId="12CEF741" w14:textId="77777777" w:rsidR="00F64721" w:rsidRDefault="00F64721" w:rsidP="00F64721">
      <w:pPr>
        <w:spacing w:after="0" w:line="240" w:lineRule="auto"/>
        <w:jc w:val="both"/>
        <w:rPr>
          <w:rFonts w:cstheme="minorHAnsi"/>
          <w:b/>
          <w:bCs/>
        </w:rPr>
      </w:pPr>
    </w:p>
    <w:p w14:paraId="28F02798" w14:textId="77777777" w:rsidR="00F64721" w:rsidRPr="0063204F" w:rsidRDefault="00F64721" w:rsidP="00F64721">
      <w:pPr>
        <w:spacing w:after="0" w:line="240" w:lineRule="auto"/>
        <w:jc w:val="both"/>
        <w:rPr>
          <w:rFonts w:cstheme="minorHAnsi"/>
          <w:b/>
          <w:bCs/>
        </w:rPr>
      </w:pPr>
      <w:r w:rsidRPr="0063204F">
        <w:rPr>
          <w:rFonts w:cstheme="minorHAnsi"/>
          <w:b/>
          <w:bCs/>
        </w:rPr>
        <w:t>ASIGNATURA</w:t>
      </w:r>
      <w:r>
        <w:rPr>
          <w:rFonts w:cstheme="minorHAnsi"/>
          <w:b/>
          <w:bCs/>
        </w:rPr>
        <w:t xml:space="preserve"> </w:t>
      </w:r>
      <w:r w:rsidRPr="0063204F">
        <w:rPr>
          <w:rFonts w:cstheme="minorHAnsi"/>
          <w:b/>
          <w:bCs/>
          <w:caps/>
        </w:rPr>
        <w:t>Profundización</w:t>
      </w:r>
      <w:r>
        <w:rPr>
          <w:rFonts w:cstheme="minorHAnsi"/>
          <w:b/>
          <w:bCs/>
          <w:caps/>
        </w:rPr>
        <w:t>:</w:t>
      </w:r>
      <w:r w:rsidRPr="0063204F">
        <w:rPr>
          <w:rFonts w:cstheme="minorHAnsi"/>
          <w:b/>
          <w:bCs/>
        </w:rPr>
        <w:t xml:space="preserve"> </w:t>
      </w:r>
      <w:r w:rsidRPr="0063204F">
        <w:rPr>
          <w:rFonts w:cstheme="minorHAnsi"/>
          <w:b/>
          <w:bCs/>
          <w:caps/>
        </w:rPr>
        <w:t>Biología molecular</w:t>
      </w:r>
      <w:r w:rsidRPr="0063204F">
        <w:rPr>
          <w:rFonts w:cstheme="minorHAnsi"/>
          <w:b/>
          <w:bCs/>
        </w:rPr>
        <w:t xml:space="preserve"> </w:t>
      </w:r>
    </w:p>
    <w:p w14:paraId="202BC7CA" w14:textId="77777777" w:rsidR="00F64721" w:rsidRDefault="00F64721" w:rsidP="00F64721">
      <w:pPr>
        <w:spacing w:after="0" w:line="240" w:lineRule="auto"/>
        <w:jc w:val="both"/>
        <w:rPr>
          <w:rFonts w:cstheme="minorHAnsi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00"/>
        <w:gridCol w:w="3583"/>
        <w:gridCol w:w="2994"/>
        <w:gridCol w:w="2185"/>
      </w:tblGrid>
      <w:tr w:rsidR="00F64721" w14:paraId="322FFD3A" w14:textId="77777777" w:rsidTr="00F64721">
        <w:tc>
          <w:tcPr>
            <w:tcW w:w="1200" w:type="dxa"/>
          </w:tcPr>
          <w:p w14:paraId="4A9C547E" w14:textId="77777777" w:rsidR="00F64721" w:rsidRDefault="00F64721" w:rsidP="00F6472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N° Evaluación</w:t>
            </w:r>
          </w:p>
        </w:tc>
        <w:tc>
          <w:tcPr>
            <w:tcW w:w="3583" w:type="dxa"/>
          </w:tcPr>
          <w:p w14:paraId="6A6243E2" w14:textId="77777777" w:rsidR="00F64721" w:rsidRDefault="00F64721" w:rsidP="00F6472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Objetivos para Evaluar</w:t>
            </w:r>
          </w:p>
        </w:tc>
        <w:tc>
          <w:tcPr>
            <w:tcW w:w="2994" w:type="dxa"/>
          </w:tcPr>
          <w:p w14:paraId="56D31456" w14:textId="77777777" w:rsidR="00F64721" w:rsidRDefault="00F64721" w:rsidP="00F6472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Instrumento Evaluativo</w:t>
            </w:r>
          </w:p>
        </w:tc>
        <w:tc>
          <w:tcPr>
            <w:tcW w:w="2185" w:type="dxa"/>
          </w:tcPr>
          <w:p w14:paraId="7ABFFBE8" w14:textId="77777777" w:rsidR="00F64721" w:rsidRDefault="00F64721" w:rsidP="00F6472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Fecha estimada de aplicación</w:t>
            </w:r>
          </w:p>
        </w:tc>
      </w:tr>
      <w:tr w:rsidR="00F64721" w14:paraId="47FBE40D" w14:textId="77777777" w:rsidTr="00F64721">
        <w:tc>
          <w:tcPr>
            <w:tcW w:w="1200" w:type="dxa"/>
          </w:tcPr>
          <w:p w14:paraId="76125CFA" w14:textId="77777777" w:rsidR="00F64721" w:rsidRDefault="00F64721" w:rsidP="00F64721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3583" w:type="dxa"/>
          </w:tcPr>
          <w:p w14:paraId="3985EAE4" w14:textId="77777777" w:rsidR="00F64721" w:rsidRPr="00B77225" w:rsidRDefault="00F64721" w:rsidP="00F64721">
            <w:pPr>
              <w:jc w:val="both"/>
              <w:rPr>
                <w:rFonts w:cstheme="minorHAnsi"/>
              </w:rPr>
            </w:pPr>
            <w:r w:rsidRPr="00B77225">
              <w:rPr>
                <w:rFonts w:cstheme="minorHAnsi"/>
              </w:rPr>
              <w:t>OA 2. Explicar la estructura y organización de la célula en base a biomoléculas, membranas y</w:t>
            </w:r>
          </w:p>
          <w:p w14:paraId="61910145" w14:textId="77777777" w:rsidR="00F64721" w:rsidRPr="00B77225" w:rsidRDefault="00F64721" w:rsidP="00F64721">
            <w:pPr>
              <w:jc w:val="both"/>
              <w:rPr>
                <w:rFonts w:cstheme="minorHAnsi"/>
              </w:rPr>
            </w:pPr>
            <w:proofErr w:type="spellStart"/>
            <w:r w:rsidRPr="00B77225">
              <w:rPr>
                <w:rFonts w:cstheme="minorHAnsi"/>
              </w:rPr>
              <w:t>organelos</w:t>
            </w:r>
            <w:proofErr w:type="spellEnd"/>
            <w:r w:rsidRPr="00B77225">
              <w:rPr>
                <w:rFonts w:cstheme="minorHAnsi"/>
              </w:rPr>
              <w:t>, su reproducción, mantención y recambio, en procesos de metabolismo, motilidad y</w:t>
            </w:r>
          </w:p>
          <w:p w14:paraId="12EAA91C" w14:textId="77777777" w:rsidR="00F64721" w:rsidRPr="007568B7" w:rsidRDefault="00F64721" w:rsidP="00F64721">
            <w:pPr>
              <w:jc w:val="both"/>
              <w:rPr>
                <w:rFonts w:cstheme="minorHAnsi"/>
              </w:rPr>
            </w:pPr>
            <w:r w:rsidRPr="00B77225">
              <w:rPr>
                <w:rFonts w:cstheme="minorHAnsi"/>
              </w:rPr>
              <w:t>comunicación, como fundamento de la continuidad y evolución del fenómeno de la vida</w:t>
            </w:r>
          </w:p>
        </w:tc>
        <w:tc>
          <w:tcPr>
            <w:tcW w:w="2994" w:type="dxa"/>
          </w:tcPr>
          <w:p w14:paraId="4F664002" w14:textId="77777777" w:rsidR="00F64721" w:rsidRPr="00040E24" w:rsidRDefault="00F64721" w:rsidP="00F64721">
            <w:pPr>
              <w:jc w:val="both"/>
              <w:rPr>
                <w:rFonts w:cstheme="minorHAnsi"/>
              </w:rPr>
            </w:pPr>
            <w:r w:rsidRPr="00040E24">
              <w:rPr>
                <w:rFonts w:cstheme="minorHAnsi"/>
              </w:rPr>
              <w:t xml:space="preserve"> prueba + actividades </w:t>
            </w:r>
          </w:p>
          <w:p w14:paraId="20B26658" w14:textId="77777777" w:rsidR="00F64721" w:rsidRPr="007944F9" w:rsidRDefault="00F64721" w:rsidP="00F64721">
            <w:pPr>
              <w:jc w:val="both"/>
              <w:rPr>
                <w:rFonts w:cstheme="minorHAnsi"/>
              </w:rPr>
            </w:pPr>
            <w:r w:rsidRPr="00040E24">
              <w:rPr>
                <w:rFonts w:cstheme="minorHAnsi"/>
              </w:rPr>
              <w:t>“célula”</w:t>
            </w:r>
          </w:p>
        </w:tc>
        <w:tc>
          <w:tcPr>
            <w:tcW w:w="2185" w:type="dxa"/>
          </w:tcPr>
          <w:p w14:paraId="770CFABC" w14:textId="77777777" w:rsidR="00F64721" w:rsidRPr="007944F9" w:rsidRDefault="00F64721" w:rsidP="00F647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Segunda semana de abril</w:t>
            </w:r>
          </w:p>
        </w:tc>
      </w:tr>
      <w:tr w:rsidR="00F64721" w14:paraId="4AC84E23" w14:textId="77777777" w:rsidTr="00F64721">
        <w:tc>
          <w:tcPr>
            <w:tcW w:w="1200" w:type="dxa"/>
          </w:tcPr>
          <w:p w14:paraId="256893FA" w14:textId="77777777" w:rsidR="00F64721" w:rsidRDefault="00F64721" w:rsidP="00F64721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3583" w:type="dxa"/>
          </w:tcPr>
          <w:p w14:paraId="38019BB6" w14:textId="77777777" w:rsidR="00F64721" w:rsidRPr="00B77225" w:rsidRDefault="00F64721" w:rsidP="00F64721">
            <w:pPr>
              <w:jc w:val="both"/>
              <w:rPr>
                <w:rFonts w:cstheme="minorHAnsi"/>
              </w:rPr>
            </w:pPr>
            <w:r w:rsidRPr="00B77225">
              <w:rPr>
                <w:rFonts w:cstheme="minorHAnsi"/>
              </w:rPr>
              <w:t>OA 5. Explicar las relaciones entre estructuras y funciones de proteínas en procesos como la</w:t>
            </w:r>
          </w:p>
          <w:p w14:paraId="30BF704E" w14:textId="77777777" w:rsidR="00F64721" w:rsidRPr="00B77225" w:rsidRDefault="00F64721" w:rsidP="00F64721">
            <w:pPr>
              <w:jc w:val="both"/>
              <w:rPr>
                <w:rFonts w:cstheme="minorHAnsi"/>
              </w:rPr>
            </w:pPr>
            <w:r w:rsidRPr="00B77225">
              <w:rPr>
                <w:rFonts w:cstheme="minorHAnsi"/>
              </w:rPr>
              <w:t>actividad enzimática, flujo de iones a través de membranas y cambios conformacionales en</w:t>
            </w:r>
          </w:p>
          <w:p w14:paraId="3B443C59" w14:textId="77777777" w:rsidR="00F64721" w:rsidRPr="007944F9" w:rsidRDefault="00F64721" w:rsidP="00F64721">
            <w:pPr>
              <w:jc w:val="both"/>
              <w:rPr>
                <w:rFonts w:cstheme="minorHAnsi"/>
              </w:rPr>
            </w:pPr>
            <w:r w:rsidRPr="00B77225">
              <w:rPr>
                <w:rFonts w:cstheme="minorHAnsi"/>
              </w:rPr>
              <w:t>procesos de motilidad celular y contracción muscular.</w:t>
            </w:r>
          </w:p>
        </w:tc>
        <w:tc>
          <w:tcPr>
            <w:tcW w:w="2994" w:type="dxa"/>
          </w:tcPr>
          <w:p w14:paraId="43CBFE45" w14:textId="77777777" w:rsidR="00F64721" w:rsidRPr="00040E24" w:rsidRDefault="00F64721" w:rsidP="00F64721">
            <w:pPr>
              <w:jc w:val="both"/>
              <w:rPr>
                <w:rFonts w:cstheme="minorHAnsi"/>
              </w:rPr>
            </w:pPr>
            <w:r w:rsidRPr="00040E24">
              <w:rPr>
                <w:rFonts w:cstheme="minorHAnsi"/>
              </w:rPr>
              <w:t xml:space="preserve"> prueba + actividades </w:t>
            </w:r>
          </w:p>
          <w:p w14:paraId="03E6720A" w14:textId="77777777" w:rsidR="00F64721" w:rsidRPr="007944F9" w:rsidRDefault="00F64721" w:rsidP="00F64721">
            <w:pPr>
              <w:jc w:val="both"/>
              <w:rPr>
                <w:rFonts w:cstheme="minorHAnsi"/>
              </w:rPr>
            </w:pPr>
            <w:r w:rsidRPr="00040E24">
              <w:rPr>
                <w:rFonts w:cstheme="minorHAnsi"/>
              </w:rPr>
              <w:t>“proteínas”</w:t>
            </w:r>
          </w:p>
        </w:tc>
        <w:tc>
          <w:tcPr>
            <w:tcW w:w="2185" w:type="dxa"/>
          </w:tcPr>
          <w:p w14:paraId="3AB19C5C" w14:textId="77777777" w:rsidR="00F64721" w:rsidRPr="007944F9" w:rsidRDefault="00F64721" w:rsidP="00F647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Cuarta semana de mayo</w:t>
            </w:r>
          </w:p>
        </w:tc>
      </w:tr>
      <w:tr w:rsidR="00F64721" w14:paraId="594C2A63" w14:textId="77777777" w:rsidTr="00F64721">
        <w:tc>
          <w:tcPr>
            <w:tcW w:w="1200" w:type="dxa"/>
          </w:tcPr>
          <w:p w14:paraId="016A70F5" w14:textId="77777777" w:rsidR="00F64721" w:rsidRDefault="00F64721" w:rsidP="00F64721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3583" w:type="dxa"/>
          </w:tcPr>
          <w:p w14:paraId="6B7C0B1E" w14:textId="77777777" w:rsidR="00F64721" w:rsidRPr="007944F9" w:rsidRDefault="00F64721" w:rsidP="00F64721">
            <w:pPr>
              <w:jc w:val="both"/>
              <w:rPr>
                <w:rFonts w:cstheme="minorHAnsi"/>
              </w:rPr>
            </w:pPr>
            <w:r w:rsidRPr="00B77225">
              <w:rPr>
                <w:rFonts w:cstheme="minorHAnsi"/>
              </w:rPr>
              <w:t>Transversal, diferentes experiencias de laboratorio.</w:t>
            </w:r>
          </w:p>
        </w:tc>
        <w:tc>
          <w:tcPr>
            <w:tcW w:w="2994" w:type="dxa"/>
          </w:tcPr>
          <w:p w14:paraId="10C36CDF" w14:textId="77777777" w:rsidR="00F64721" w:rsidRPr="007944F9" w:rsidRDefault="00F64721" w:rsidP="00F64721">
            <w:pPr>
              <w:jc w:val="both"/>
              <w:rPr>
                <w:rFonts w:cstheme="minorHAnsi"/>
              </w:rPr>
            </w:pPr>
            <w:r w:rsidRPr="00040E24">
              <w:rPr>
                <w:rFonts w:cstheme="minorHAnsi"/>
              </w:rPr>
              <w:t>informe de lab</w:t>
            </w:r>
            <w:r>
              <w:rPr>
                <w:rFonts w:cstheme="minorHAnsi"/>
              </w:rPr>
              <w:t>oratorio</w:t>
            </w:r>
            <w:r w:rsidRPr="00040E24">
              <w:rPr>
                <w:rFonts w:cstheme="minorHAnsi"/>
              </w:rPr>
              <w:t xml:space="preserve"> + controles lab</w:t>
            </w:r>
            <w:r>
              <w:rPr>
                <w:rFonts w:cstheme="minorHAnsi"/>
              </w:rPr>
              <w:t>oratorio</w:t>
            </w:r>
          </w:p>
        </w:tc>
        <w:tc>
          <w:tcPr>
            <w:tcW w:w="2185" w:type="dxa"/>
          </w:tcPr>
          <w:p w14:paraId="3434667A" w14:textId="77777777" w:rsidR="00F64721" w:rsidRPr="007944F9" w:rsidRDefault="00F64721" w:rsidP="00F647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Segunda de junio</w:t>
            </w:r>
          </w:p>
        </w:tc>
      </w:tr>
      <w:tr w:rsidR="00F64721" w14:paraId="222757C3" w14:textId="77777777" w:rsidTr="00F64721">
        <w:tc>
          <w:tcPr>
            <w:tcW w:w="1200" w:type="dxa"/>
            <w:shd w:val="clear" w:color="auto" w:fill="D9D9D9" w:themeFill="background1" w:themeFillShade="D9"/>
          </w:tcPr>
          <w:p w14:paraId="5A031086" w14:textId="77777777" w:rsidR="00F64721" w:rsidRDefault="00F64721" w:rsidP="00F64721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6577" w:type="dxa"/>
            <w:gridSpan w:val="2"/>
            <w:shd w:val="clear" w:color="auto" w:fill="D9D9D9" w:themeFill="background1" w:themeFillShade="D9"/>
          </w:tcPr>
          <w:p w14:paraId="429DC87C" w14:textId="77777777" w:rsidR="00F64721" w:rsidRPr="00C525F8" w:rsidRDefault="00F64721" w:rsidP="00F64721">
            <w:pPr>
              <w:jc w:val="both"/>
              <w:rPr>
                <w:rFonts w:cstheme="minorHAnsi"/>
              </w:rPr>
            </w:pPr>
            <w:r w:rsidRPr="00B921CA">
              <w:rPr>
                <w:rFonts w:cstheme="minorHAnsi"/>
                <w:b/>
                <w:bCs/>
                <w:i/>
                <w:iCs/>
              </w:rPr>
              <w:t>Notas acumulativas</w:t>
            </w:r>
            <w:r w:rsidRPr="00C525F8">
              <w:rPr>
                <w:rFonts w:cstheme="minorHAnsi"/>
              </w:rPr>
              <w:t xml:space="preserve"> de proceso </w:t>
            </w:r>
          </w:p>
        </w:tc>
        <w:tc>
          <w:tcPr>
            <w:tcW w:w="2185" w:type="dxa"/>
            <w:shd w:val="clear" w:color="auto" w:fill="D9D9D9" w:themeFill="background1" w:themeFillShade="D9"/>
          </w:tcPr>
          <w:p w14:paraId="3A2114CA" w14:textId="77777777" w:rsidR="00F64721" w:rsidRPr="00C525F8" w:rsidRDefault="00F64721" w:rsidP="00F647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Cuarta semana de junio</w:t>
            </w:r>
          </w:p>
        </w:tc>
      </w:tr>
    </w:tbl>
    <w:p w14:paraId="5A5E872A" w14:textId="77777777" w:rsidR="00F64721" w:rsidRDefault="00F64721" w:rsidP="00F64721">
      <w:pPr>
        <w:spacing w:after="0" w:line="240" w:lineRule="auto"/>
        <w:jc w:val="both"/>
        <w:rPr>
          <w:rFonts w:cstheme="minorHAnsi"/>
          <w:b/>
          <w:bCs/>
        </w:rPr>
      </w:pPr>
    </w:p>
    <w:p w14:paraId="7774405A" w14:textId="77777777" w:rsidR="00F64721" w:rsidRDefault="00F64721" w:rsidP="00F64721">
      <w:pPr>
        <w:spacing w:after="0" w:line="240" w:lineRule="auto"/>
        <w:jc w:val="both"/>
        <w:rPr>
          <w:rFonts w:cstheme="minorHAnsi"/>
          <w:b/>
          <w:bCs/>
        </w:rPr>
      </w:pPr>
    </w:p>
    <w:p w14:paraId="41D5C4B1" w14:textId="77777777" w:rsidR="00F64721" w:rsidRPr="0063204F" w:rsidRDefault="00F64721" w:rsidP="00F64721">
      <w:pPr>
        <w:spacing w:after="0" w:line="240" w:lineRule="auto"/>
        <w:jc w:val="both"/>
        <w:rPr>
          <w:rFonts w:cstheme="minorHAnsi"/>
          <w:b/>
          <w:bCs/>
          <w:caps/>
        </w:rPr>
      </w:pPr>
      <w:r>
        <w:rPr>
          <w:rFonts w:cstheme="minorHAnsi"/>
          <w:b/>
          <w:bCs/>
        </w:rPr>
        <w:t>ASIGNATURA</w:t>
      </w:r>
      <w:r w:rsidRPr="0063204F">
        <w:rPr>
          <w:rFonts w:cstheme="minorHAnsi"/>
          <w:b/>
          <w:bCs/>
          <w:caps/>
        </w:rPr>
        <w:t xml:space="preserve"> Profundización</w:t>
      </w:r>
      <w:r>
        <w:rPr>
          <w:rFonts w:cstheme="minorHAnsi"/>
          <w:b/>
          <w:bCs/>
          <w:caps/>
        </w:rPr>
        <w:t xml:space="preserve">: CIENCIAS </w:t>
      </w:r>
      <w:r w:rsidRPr="0063204F">
        <w:rPr>
          <w:rFonts w:cstheme="minorHAnsi"/>
          <w:b/>
          <w:bCs/>
          <w:caps/>
        </w:rPr>
        <w:t xml:space="preserve">De la salud </w:t>
      </w:r>
    </w:p>
    <w:p w14:paraId="40E787DA" w14:textId="77777777" w:rsidR="00F64721" w:rsidRDefault="00F64721" w:rsidP="00F64721">
      <w:pPr>
        <w:spacing w:after="0" w:line="240" w:lineRule="auto"/>
        <w:jc w:val="both"/>
        <w:rPr>
          <w:rFonts w:cstheme="minorHAnsi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00"/>
        <w:gridCol w:w="3583"/>
        <w:gridCol w:w="2994"/>
        <w:gridCol w:w="2185"/>
      </w:tblGrid>
      <w:tr w:rsidR="00F64721" w14:paraId="777FADAC" w14:textId="77777777" w:rsidTr="00F64721">
        <w:tc>
          <w:tcPr>
            <w:tcW w:w="1200" w:type="dxa"/>
          </w:tcPr>
          <w:p w14:paraId="0D538FF6" w14:textId="77777777" w:rsidR="00F64721" w:rsidRDefault="00F64721" w:rsidP="00F6472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N° Evaluación</w:t>
            </w:r>
          </w:p>
        </w:tc>
        <w:tc>
          <w:tcPr>
            <w:tcW w:w="3583" w:type="dxa"/>
          </w:tcPr>
          <w:p w14:paraId="59C69B12" w14:textId="77777777" w:rsidR="00F64721" w:rsidRDefault="00F64721" w:rsidP="00F6472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Objetivos para Evaluar</w:t>
            </w:r>
          </w:p>
        </w:tc>
        <w:tc>
          <w:tcPr>
            <w:tcW w:w="2994" w:type="dxa"/>
          </w:tcPr>
          <w:p w14:paraId="3337DF0D" w14:textId="77777777" w:rsidR="00F64721" w:rsidRDefault="00F64721" w:rsidP="00F6472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Instrumento Evaluativo</w:t>
            </w:r>
          </w:p>
        </w:tc>
        <w:tc>
          <w:tcPr>
            <w:tcW w:w="2185" w:type="dxa"/>
          </w:tcPr>
          <w:p w14:paraId="0174C394" w14:textId="77777777" w:rsidR="00F64721" w:rsidRDefault="00F64721" w:rsidP="00F6472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Fecha estimada de aplicación</w:t>
            </w:r>
          </w:p>
        </w:tc>
      </w:tr>
      <w:tr w:rsidR="00F64721" w14:paraId="4B2BFCD8" w14:textId="77777777" w:rsidTr="00F64721">
        <w:tc>
          <w:tcPr>
            <w:tcW w:w="1200" w:type="dxa"/>
          </w:tcPr>
          <w:p w14:paraId="7836A66E" w14:textId="77777777" w:rsidR="00F64721" w:rsidRDefault="00F64721" w:rsidP="00F64721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3583" w:type="dxa"/>
          </w:tcPr>
          <w:p w14:paraId="639BB495" w14:textId="77777777" w:rsidR="00F64721" w:rsidRPr="00102DFF" w:rsidRDefault="00F64721" w:rsidP="00F647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OA 2 </w:t>
            </w:r>
            <w:r w:rsidRPr="00102DFF">
              <w:rPr>
                <w:rFonts w:cstheme="minorHAnsi"/>
              </w:rPr>
              <w:t>Comprender la relación entre la biodiversidad, el funcionamiento de los sistemas</w:t>
            </w:r>
          </w:p>
          <w:p w14:paraId="676BA440" w14:textId="77777777" w:rsidR="00F64721" w:rsidRPr="007568B7" w:rsidRDefault="00F64721" w:rsidP="00F64721">
            <w:pPr>
              <w:jc w:val="both"/>
              <w:rPr>
                <w:rFonts w:cstheme="minorHAnsi"/>
              </w:rPr>
            </w:pPr>
            <w:r w:rsidRPr="00102DFF">
              <w:rPr>
                <w:rFonts w:cstheme="minorHAnsi"/>
              </w:rPr>
              <w:t>naturales y la provisión de servicios que estos brindan al bienestar de las personas y la sociedad, considerando aspectos de bioenergética, dinámica de poblaciones, y flujos de materia y energía como factores explicativos subyacentes</w:t>
            </w:r>
          </w:p>
        </w:tc>
        <w:tc>
          <w:tcPr>
            <w:tcW w:w="2994" w:type="dxa"/>
          </w:tcPr>
          <w:p w14:paraId="27890936" w14:textId="77777777" w:rsidR="00F64721" w:rsidRPr="005C0F80" w:rsidRDefault="00F64721" w:rsidP="00F64721">
            <w:pPr>
              <w:jc w:val="both"/>
              <w:rPr>
                <w:rFonts w:cstheme="minorHAnsi"/>
              </w:rPr>
            </w:pPr>
            <w:r w:rsidRPr="005C0F80">
              <w:rPr>
                <w:rFonts w:cstheme="minorHAnsi"/>
              </w:rPr>
              <w:t xml:space="preserve">1° Trabajo </w:t>
            </w:r>
          </w:p>
          <w:p w14:paraId="4F332DEA" w14:textId="77777777" w:rsidR="00F64721" w:rsidRPr="005C0F80" w:rsidRDefault="00F64721" w:rsidP="00F64721">
            <w:pPr>
              <w:jc w:val="both"/>
              <w:rPr>
                <w:rFonts w:cstheme="minorHAnsi"/>
              </w:rPr>
            </w:pPr>
            <w:r w:rsidRPr="005C0F80">
              <w:rPr>
                <w:rFonts w:cstheme="minorHAnsi"/>
              </w:rPr>
              <w:t>“salud sociedad y estilos de vida”</w:t>
            </w:r>
          </w:p>
          <w:p w14:paraId="797546EA" w14:textId="77777777" w:rsidR="00F64721" w:rsidRPr="007944F9" w:rsidRDefault="00F64721" w:rsidP="00F64721">
            <w:pPr>
              <w:jc w:val="both"/>
              <w:rPr>
                <w:rFonts w:cstheme="minorHAnsi"/>
              </w:rPr>
            </w:pPr>
          </w:p>
        </w:tc>
        <w:tc>
          <w:tcPr>
            <w:tcW w:w="2185" w:type="dxa"/>
          </w:tcPr>
          <w:p w14:paraId="232E8834" w14:textId="77777777" w:rsidR="00F64721" w:rsidRPr="007944F9" w:rsidRDefault="00F64721" w:rsidP="00F647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Cuarta semana de abril</w:t>
            </w:r>
          </w:p>
        </w:tc>
      </w:tr>
      <w:tr w:rsidR="00F64721" w14:paraId="04BC65F8" w14:textId="77777777" w:rsidTr="00F64721">
        <w:tc>
          <w:tcPr>
            <w:tcW w:w="1200" w:type="dxa"/>
          </w:tcPr>
          <w:p w14:paraId="718FCF05" w14:textId="77777777" w:rsidR="00F64721" w:rsidRDefault="00F64721" w:rsidP="00F64721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3583" w:type="dxa"/>
          </w:tcPr>
          <w:p w14:paraId="3505E9E1" w14:textId="77777777" w:rsidR="00F64721" w:rsidRPr="007944F9" w:rsidRDefault="00F64721" w:rsidP="00F647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OA 4 </w:t>
            </w:r>
            <w:r>
              <w:t>Investigar y comunicar la relación entre la calidad del aire, las aguas y los suelos con la salud humana, así como los mecanismos biológicos subyacentes.</w:t>
            </w:r>
          </w:p>
        </w:tc>
        <w:tc>
          <w:tcPr>
            <w:tcW w:w="2994" w:type="dxa"/>
          </w:tcPr>
          <w:p w14:paraId="3EEA2857" w14:textId="77777777" w:rsidR="00F64721" w:rsidRPr="005C0F80" w:rsidRDefault="00F64721" w:rsidP="00F64721">
            <w:pPr>
              <w:jc w:val="both"/>
              <w:rPr>
                <w:rFonts w:cstheme="minorHAnsi"/>
              </w:rPr>
            </w:pPr>
            <w:r w:rsidRPr="005C0F80">
              <w:rPr>
                <w:rFonts w:cstheme="minorHAnsi"/>
              </w:rPr>
              <w:t>2° Trabajo</w:t>
            </w:r>
          </w:p>
          <w:p w14:paraId="381A7603" w14:textId="77777777" w:rsidR="00F64721" w:rsidRPr="007944F9" w:rsidRDefault="00F64721" w:rsidP="00F64721">
            <w:pPr>
              <w:jc w:val="both"/>
              <w:rPr>
                <w:rFonts w:cstheme="minorHAnsi"/>
              </w:rPr>
            </w:pPr>
            <w:r w:rsidRPr="005C0F80">
              <w:rPr>
                <w:rFonts w:cstheme="minorHAnsi"/>
              </w:rPr>
              <w:t>“problema de la salud pública”</w:t>
            </w:r>
          </w:p>
        </w:tc>
        <w:tc>
          <w:tcPr>
            <w:tcW w:w="2185" w:type="dxa"/>
          </w:tcPr>
          <w:p w14:paraId="6A2E13D9" w14:textId="77777777" w:rsidR="00F64721" w:rsidRPr="007944F9" w:rsidRDefault="00F64721" w:rsidP="00F647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Tercera semana de junio</w:t>
            </w:r>
          </w:p>
        </w:tc>
      </w:tr>
      <w:tr w:rsidR="00F64721" w14:paraId="125BFC29" w14:textId="77777777" w:rsidTr="00F64721">
        <w:tc>
          <w:tcPr>
            <w:tcW w:w="1200" w:type="dxa"/>
            <w:shd w:val="clear" w:color="auto" w:fill="D9D9D9" w:themeFill="background1" w:themeFillShade="D9"/>
          </w:tcPr>
          <w:p w14:paraId="4AA0916B" w14:textId="77777777" w:rsidR="00F64721" w:rsidRDefault="00F64721" w:rsidP="00F64721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6577" w:type="dxa"/>
            <w:gridSpan w:val="2"/>
            <w:shd w:val="clear" w:color="auto" w:fill="D9D9D9" w:themeFill="background1" w:themeFillShade="D9"/>
          </w:tcPr>
          <w:p w14:paraId="0CF783CD" w14:textId="77777777" w:rsidR="00F64721" w:rsidRPr="00C525F8" w:rsidRDefault="00F64721" w:rsidP="00F64721">
            <w:pPr>
              <w:jc w:val="both"/>
              <w:rPr>
                <w:rFonts w:cstheme="minorHAnsi"/>
              </w:rPr>
            </w:pPr>
            <w:r w:rsidRPr="00B921CA">
              <w:rPr>
                <w:rFonts w:cstheme="minorHAnsi"/>
                <w:b/>
                <w:bCs/>
                <w:i/>
                <w:iCs/>
              </w:rPr>
              <w:t>Notas acumulativas</w:t>
            </w:r>
            <w:r w:rsidRPr="00C525F8">
              <w:rPr>
                <w:rFonts w:cstheme="minorHAnsi"/>
              </w:rPr>
              <w:t xml:space="preserve"> de proceso </w:t>
            </w:r>
          </w:p>
        </w:tc>
        <w:tc>
          <w:tcPr>
            <w:tcW w:w="2185" w:type="dxa"/>
            <w:shd w:val="clear" w:color="auto" w:fill="D9D9D9" w:themeFill="background1" w:themeFillShade="D9"/>
          </w:tcPr>
          <w:p w14:paraId="0E87FF5B" w14:textId="77777777" w:rsidR="00F64721" w:rsidRPr="00C525F8" w:rsidRDefault="00F64721" w:rsidP="00F64721">
            <w:pPr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Ultima</w:t>
            </w:r>
            <w:proofErr w:type="spellEnd"/>
            <w:r>
              <w:rPr>
                <w:rFonts w:cstheme="minorHAnsi"/>
              </w:rPr>
              <w:t xml:space="preserve"> semana de junio</w:t>
            </w:r>
          </w:p>
        </w:tc>
      </w:tr>
    </w:tbl>
    <w:p w14:paraId="6DE569EA" w14:textId="37CA7967" w:rsidR="00F64721" w:rsidRDefault="00F64721" w:rsidP="00F64721">
      <w:pPr>
        <w:spacing w:after="0" w:line="240" w:lineRule="auto"/>
        <w:jc w:val="both"/>
        <w:rPr>
          <w:rFonts w:cstheme="minorHAnsi"/>
          <w:b/>
          <w:bCs/>
        </w:rPr>
      </w:pPr>
    </w:p>
    <w:p w14:paraId="6DA02707" w14:textId="77777777" w:rsidR="0093095B" w:rsidRDefault="0093095B" w:rsidP="00F64721">
      <w:pPr>
        <w:spacing w:after="0" w:line="240" w:lineRule="auto"/>
        <w:jc w:val="both"/>
        <w:rPr>
          <w:rFonts w:cstheme="minorHAnsi"/>
          <w:b/>
          <w:bCs/>
        </w:rPr>
      </w:pPr>
    </w:p>
    <w:p w14:paraId="5D049D99" w14:textId="77777777" w:rsidR="00F64721" w:rsidRPr="009061E3" w:rsidRDefault="00F64721" w:rsidP="00F64721">
      <w:pPr>
        <w:spacing w:after="0" w:line="240" w:lineRule="auto"/>
        <w:jc w:val="both"/>
        <w:rPr>
          <w:rFonts w:cstheme="minorHAnsi"/>
          <w:b/>
          <w:bCs/>
        </w:rPr>
      </w:pPr>
      <w:r w:rsidRPr="009061E3">
        <w:rPr>
          <w:rFonts w:cstheme="minorHAnsi"/>
          <w:b/>
          <w:bCs/>
        </w:rPr>
        <w:lastRenderedPageBreak/>
        <w:t>ASIGNATURA</w:t>
      </w:r>
      <w:r>
        <w:rPr>
          <w:rFonts w:cstheme="minorHAnsi"/>
          <w:b/>
          <w:bCs/>
        </w:rPr>
        <w:t xml:space="preserve"> PROFUNDIZACIÓN: </w:t>
      </w:r>
      <w:r w:rsidRPr="009061E3">
        <w:rPr>
          <w:rFonts w:cstheme="minorHAnsi"/>
          <w:b/>
          <w:bCs/>
        </w:rPr>
        <w:t>INTERPRETACIÓN MUSICAL</w:t>
      </w:r>
    </w:p>
    <w:p w14:paraId="151ED2F9" w14:textId="77777777" w:rsidR="00F64721" w:rsidRDefault="00F64721" w:rsidP="00F64721">
      <w:pPr>
        <w:spacing w:after="0" w:line="240" w:lineRule="auto"/>
        <w:ind w:left="360"/>
        <w:jc w:val="both"/>
        <w:rPr>
          <w:rFonts w:cstheme="minorHAnsi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00"/>
        <w:gridCol w:w="3589"/>
        <w:gridCol w:w="2986"/>
        <w:gridCol w:w="2187"/>
      </w:tblGrid>
      <w:tr w:rsidR="00F64721" w14:paraId="3EF4DB8D" w14:textId="77777777" w:rsidTr="00F64721">
        <w:tc>
          <w:tcPr>
            <w:tcW w:w="1200" w:type="dxa"/>
          </w:tcPr>
          <w:p w14:paraId="5A904C82" w14:textId="77777777" w:rsidR="00F64721" w:rsidRDefault="00F64721" w:rsidP="00F6472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N° Evaluación</w:t>
            </w:r>
          </w:p>
        </w:tc>
        <w:tc>
          <w:tcPr>
            <w:tcW w:w="3589" w:type="dxa"/>
          </w:tcPr>
          <w:p w14:paraId="6CD3FDF3" w14:textId="77777777" w:rsidR="00F64721" w:rsidRDefault="00F64721" w:rsidP="00F6472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Objetivos para Evaluar</w:t>
            </w:r>
          </w:p>
        </w:tc>
        <w:tc>
          <w:tcPr>
            <w:tcW w:w="2986" w:type="dxa"/>
          </w:tcPr>
          <w:p w14:paraId="1BC2549B" w14:textId="77777777" w:rsidR="00F64721" w:rsidRDefault="00F64721" w:rsidP="00F6472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Instrumento Evaluativo</w:t>
            </w:r>
          </w:p>
        </w:tc>
        <w:tc>
          <w:tcPr>
            <w:tcW w:w="2187" w:type="dxa"/>
          </w:tcPr>
          <w:p w14:paraId="09348592" w14:textId="77777777" w:rsidR="00F64721" w:rsidRDefault="00F64721" w:rsidP="00F6472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Fecha estimada de aplicación</w:t>
            </w:r>
          </w:p>
        </w:tc>
      </w:tr>
      <w:tr w:rsidR="00F64721" w14:paraId="65389DA6" w14:textId="77777777" w:rsidTr="00F64721">
        <w:tc>
          <w:tcPr>
            <w:tcW w:w="1200" w:type="dxa"/>
          </w:tcPr>
          <w:p w14:paraId="52977BD3" w14:textId="77777777" w:rsidR="00F64721" w:rsidRDefault="00F64721" w:rsidP="00F64721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3589" w:type="dxa"/>
          </w:tcPr>
          <w:p w14:paraId="1876320F" w14:textId="77777777" w:rsidR="00F64721" w:rsidRPr="007568B7" w:rsidRDefault="00F64721" w:rsidP="00F64721">
            <w:pPr>
              <w:jc w:val="both"/>
              <w:rPr>
                <w:rFonts w:cstheme="minorHAnsi"/>
              </w:rPr>
            </w:pPr>
            <w:r w:rsidRPr="006E7AC1">
              <w:rPr>
                <w:rFonts w:cstheme="minorHAnsi"/>
                <w:b/>
              </w:rPr>
              <w:t>OA</w:t>
            </w:r>
            <w:r>
              <w:rPr>
                <w:rFonts w:cstheme="minorHAnsi"/>
                <w:b/>
              </w:rPr>
              <w:t>2</w:t>
            </w:r>
            <w:r>
              <w:rPr>
                <w:rFonts w:cstheme="minorHAnsi"/>
              </w:rPr>
              <w:t xml:space="preserve">  </w:t>
            </w:r>
            <w:r w:rsidRPr="00F25B8B">
              <w:rPr>
                <w:rFonts w:cstheme="minorHAnsi"/>
              </w:rPr>
              <w:t>Crear proyectos de interpretación musical que respondan a</w:t>
            </w:r>
            <w:r>
              <w:rPr>
                <w:rFonts w:cstheme="minorHAnsi"/>
              </w:rPr>
              <w:t xml:space="preserve"> intereses personales</w:t>
            </w:r>
            <w:r w:rsidRPr="00F25B8B">
              <w:rPr>
                <w:rFonts w:cstheme="minorHAnsi"/>
              </w:rPr>
              <w:t>, basados en la investigación con recursos y proce</w:t>
            </w:r>
            <w:r>
              <w:rPr>
                <w:rFonts w:cstheme="minorHAnsi"/>
              </w:rPr>
              <w:t>dimientos expresivos y técnicos.</w:t>
            </w:r>
          </w:p>
        </w:tc>
        <w:tc>
          <w:tcPr>
            <w:tcW w:w="2986" w:type="dxa"/>
          </w:tcPr>
          <w:p w14:paraId="096B2C37" w14:textId="77777777" w:rsidR="00F64721" w:rsidRPr="007944F9" w:rsidRDefault="00F64721" w:rsidP="00F647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Rúbrica a partir de la interpretación instrumental y/o vocal de una pieza musical seleccionada por el estudiante. </w:t>
            </w:r>
          </w:p>
        </w:tc>
        <w:tc>
          <w:tcPr>
            <w:tcW w:w="2187" w:type="dxa"/>
          </w:tcPr>
          <w:p w14:paraId="6F8BE762" w14:textId="77777777" w:rsidR="00F64721" w:rsidRPr="007944F9" w:rsidRDefault="00F64721" w:rsidP="00F647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24 de Abril</w:t>
            </w:r>
          </w:p>
        </w:tc>
      </w:tr>
      <w:tr w:rsidR="00F64721" w14:paraId="70483366" w14:textId="77777777" w:rsidTr="00F64721">
        <w:tc>
          <w:tcPr>
            <w:tcW w:w="1200" w:type="dxa"/>
          </w:tcPr>
          <w:p w14:paraId="4804DDAB" w14:textId="77777777" w:rsidR="00F64721" w:rsidRDefault="00F64721" w:rsidP="00F64721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3589" w:type="dxa"/>
          </w:tcPr>
          <w:p w14:paraId="7DB8C654" w14:textId="77777777" w:rsidR="00F64721" w:rsidRPr="007944F9" w:rsidRDefault="00F64721" w:rsidP="00F64721">
            <w:pPr>
              <w:jc w:val="both"/>
              <w:rPr>
                <w:rFonts w:cstheme="minorHAnsi"/>
              </w:rPr>
            </w:pPr>
            <w:r w:rsidRPr="006E7AC1">
              <w:rPr>
                <w:rFonts w:cstheme="minorHAnsi"/>
                <w:b/>
              </w:rPr>
              <w:t>OA</w:t>
            </w:r>
            <w:r>
              <w:rPr>
                <w:rFonts w:cstheme="minorHAnsi"/>
                <w:b/>
              </w:rPr>
              <w:t>2</w:t>
            </w:r>
            <w:r>
              <w:rPr>
                <w:rFonts w:cstheme="minorHAnsi"/>
              </w:rPr>
              <w:t xml:space="preserve">  </w:t>
            </w:r>
            <w:r w:rsidRPr="00F25B8B">
              <w:rPr>
                <w:rFonts w:cstheme="minorHAnsi"/>
              </w:rPr>
              <w:t xml:space="preserve">Crear proyectos de interpretación musical </w:t>
            </w:r>
            <w:r>
              <w:rPr>
                <w:rFonts w:cstheme="minorHAnsi"/>
              </w:rPr>
              <w:t xml:space="preserve">grupal y colectivos, </w:t>
            </w:r>
            <w:r w:rsidRPr="00F25B8B">
              <w:rPr>
                <w:rFonts w:cstheme="minorHAnsi"/>
              </w:rPr>
              <w:t>basados en la investigación con recursos y proce</w:t>
            </w:r>
            <w:r>
              <w:rPr>
                <w:rFonts w:cstheme="minorHAnsi"/>
              </w:rPr>
              <w:t>dimientos expresivos y técnicos.</w:t>
            </w:r>
          </w:p>
        </w:tc>
        <w:tc>
          <w:tcPr>
            <w:tcW w:w="2986" w:type="dxa"/>
          </w:tcPr>
          <w:p w14:paraId="349D8338" w14:textId="77777777" w:rsidR="00F64721" w:rsidRPr="007944F9" w:rsidRDefault="00F64721" w:rsidP="00F647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Rúbrica a partir de la interpretación  instrumental de la pieza instrumental Quisiera ser tu sombra.</w:t>
            </w:r>
          </w:p>
        </w:tc>
        <w:tc>
          <w:tcPr>
            <w:tcW w:w="2187" w:type="dxa"/>
          </w:tcPr>
          <w:p w14:paraId="19BFDB2E" w14:textId="77777777" w:rsidR="00F64721" w:rsidRPr="007944F9" w:rsidRDefault="00F64721" w:rsidP="00F647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26 de junio</w:t>
            </w:r>
          </w:p>
        </w:tc>
      </w:tr>
      <w:tr w:rsidR="00F64721" w14:paraId="173E2E10" w14:textId="77777777" w:rsidTr="00F64721">
        <w:tc>
          <w:tcPr>
            <w:tcW w:w="1200" w:type="dxa"/>
          </w:tcPr>
          <w:p w14:paraId="1CE8B908" w14:textId="77777777" w:rsidR="00F64721" w:rsidRDefault="00F64721" w:rsidP="00F64721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3589" w:type="dxa"/>
          </w:tcPr>
          <w:p w14:paraId="270F2DD1" w14:textId="77777777" w:rsidR="00F64721" w:rsidRPr="007944F9" w:rsidRDefault="00F64721" w:rsidP="00F647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OA6</w:t>
            </w:r>
            <w:r>
              <w:rPr>
                <w:rFonts w:cstheme="minorHAnsi"/>
              </w:rPr>
              <w:t xml:space="preserve"> </w:t>
            </w:r>
            <w:r w:rsidRPr="009967F6">
              <w:rPr>
                <w:rFonts w:cstheme="minorHAnsi"/>
              </w:rPr>
              <w:t>Evaluar críticamente procesos y resultados de trabajos de interpretación musical personales y de sus pares, considerando propósitos expresivos y aspectos estéticos, y decisiones tomadas durante el proceso.</w:t>
            </w:r>
          </w:p>
        </w:tc>
        <w:tc>
          <w:tcPr>
            <w:tcW w:w="2986" w:type="dxa"/>
          </w:tcPr>
          <w:p w14:paraId="0C5D7076" w14:textId="77777777" w:rsidR="00F64721" w:rsidRDefault="00F64721" w:rsidP="00F647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Notas acumulativas de proceso:</w:t>
            </w:r>
          </w:p>
          <w:p w14:paraId="77B027EB" w14:textId="77777777" w:rsidR="00F64721" w:rsidRPr="00B112F3" w:rsidRDefault="00F64721" w:rsidP="00F64721">
            <w:pPr>
              <w:pStyle w:val="Prrafodelista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 w:rsidRPr="00B112F3">
              <w:rPr>
                <w:rFonts w:cstheme="minorHAnsi"/>
              </w:rPr>
              <w:t>Participación en clases.</w:t>
            </w:r>
          </w:p>
          <w:p w14:paraId="3BF86665" w14:textId="77777777" w:rsidR="00F64721" w:rsidRPr="00B112F3" w:rsidRDefault="00F64721" w:rsidP="00F64721">
            <w:pPr>
              <w:pStyle w:val="Prrafodelista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 w:rsidRPr="00B112F3">
              <w:rPr>
                <w:rFonts w:cstheme="minorHAnsi"/>
              </w:rPr>
              <w:t>Audiciones dirigidas.</w:t>
            </w:r>
          </w:p>
          <w:p w14:paraId="437D0CA1" w14:textId="77777777" w:rsidR="00F64721" w:rsidRPr="00B112F3" w:rsidRDefault="00F64721" w:rsidP="00F64721">
            <w:pPr>
              <w:pStyle w:val="Prrafodelista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 w:rsidRPr="00B112F3">
              <w:rPr>
                <w:rFonts w:cstheme="minorHAnsi"/>
              </w:rPr>
              <w:t>Práctica individual y colectiva</w:t>
            </w:r>
          </w:p>
          <w:p w14:paraId="2F5A5175" w14:textId="77777777" w:rsidR="00F64721" w:rsidRPr="00B112F3" w:rsidRDefault="00F64721" w:rsidP="00F64721">
            <w:pPr>
              <w:pStyle w:val="Prrafodelista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 w:rsidRPr="00B112F3">
              <w:rPr>
                <w:rFonts w:cstheme="minorHAnsi"/>
              </w:rPr>
              <w:t>Estados de avance. Etc.</w:t>
            </w:r>
          </w:p>
          <w:p w14:paraId="36F3CE98" w14:textId="77777777" w:rsidR="00F64721" w:rsidRPr="007944F9" w:rsidRDefault="00F64721" w:rsidP="00F64721">
            <w:pPr>
              <w:jc w:val="both"/>
              <w:rPr>
                <w:rFonts w:cstheme="minorHAnsi"/>
              </w:rPr>
            </w:pPr>
          </w:p>
        </w:tc>
        <w:tc>
          <w:tcPr>
            <w:tcW w:w="2187" w:type="dxa"/>
          </w:tcPr>
          <w:p w14:paraId="424975EF" w14:textId="77777777" w:rsidR="00F64721" w:rsidRPr="007944F9" w:rsidRDefault="00F64721" w:rsidP="00F647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30 de junio</w:t>
            </w:r>
          </w:p>
        </w:tc>
      </w:tr>
    </w:tbl>
    <w:p w14:paraId="676B2023" w14:textId="777F5BE5" w:rsidR="005E0810" w:rsidRDefault="005E0810" w:rsidP="00367CDD">
      <w:pPr>
        <w:spacing w:after="0" w:line="240" w:lineRule="auto"/>
        <w:jc w:val="both"/>
        <w:rPr>
          <w:rFonts w:cstheme="minorHAnsi"/>
          <w:b/>
          <w:bCs/>
        </w:rPr>
      </w:pPr>
    </w:p>
    <w:p w14:paraId="3DC8084D" w14:textId="77777777" w:rsidR="00F64721" w:rsidRPr="009061E3" w:rsidRDefault="00F64721" w:rsidP="00F64721">
      <w:pPr>
        <w:spacing w:after="0" w:line="240" w:lineRule="auto"/>
        <w:jc w:val="both"/>
        <w:rPr>
          <w:rFonts w:cstheme="minorHAnsi"/>
          <w:b/>
          <w:bCs/>
          <w:caps/>
        </w:rPr>
      </w:pPr>
      <w:r w:rsidRPr="00716D63">
        <w:rPr>
          <w:rFonts w:cstheme="minorHAnsi"/>
          <w:b/>
          <w:bCs/>
        </w:rPr>
        <w:t>ASIGNATURA</w:t>
      </w:r>
      <w:r>
        <w:rPr>
          <w:rFonts w:cstheme="minorHAnsi"/>
          <w:b/>
          <w:bCs/>
        </w:rPr>
        <w:t xml:space="preserve"> </w:t>
      </w:r>
      <w:r w:rsidRPr="009061E3">
        <w:rPr>
          <w:rFonts w:cstheme="minorHAnsi"/>
          <w:b/>
          <w:bCs/>
          <w:caps/>
        </w:rPr>
        <w:t>Profundización</w:t>
      </w:r>
      <w:r>
        <w:rPr>
          <w:rFonts w:cstheme="minorHAnsi"/>
          <w:b/>
          <w:bCs/>
          <w:caps/>
        </w:rPr>
        <w:t>:</w:t>
      </w:r>
      <w:r w:rsidRPr="009061E3">
        <w:rPr>
          <w:rFonts w:cstheme="minorHAnsi"/>
          <w:b/>
          <w:bCs/>
          <w:caps/>
        </w:rPr>
        <w:t xml:space="preserve"> Diseño y arquitectura. </w:t>
      </w:r>
    </w:p>
    <w:p w14:paraId="3DF343B8" w14:textId="77777777" w:rsidR="00F64721" w:rsidRDefault="00F64721" w:rsidP="00F64721">
      <w:pPr>
        <w:spacing w:after="0" w:line="240" w:lineRule="auto"/>
        <w:ind w:left="360"/>
        <w:jc w:val="both"/>
        <w:rPr>
          <w:rFonts w:cstheme="minorHAnsi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3544"/>
        <w:gridCol w:w="2919"/>
        <w:gridCol w:w="2228"/>
      </w:tblGrid>
      <w:tr w:rsidR="00F64721" w14:paraId="2F81AABF" w14:textId="77777777" w:rsidTr="00F64721">
        <w:tc>
          <w:tcPr>
            <w:tcW w:w="1271" w:type="dxa"/>
          </w:tcPr>
          <w:p w14:paraId="3879CA34" w14:textId="77777777" w:rsidR="00F64721" w:rsidRDefault="00F64721" w:rsidP="00F6472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N° Evaluación</w:t>
            </w:r>
          </w:p>
        </w:tc>
        <w:tc>
          <w:tcPr>
            <w:tcW w:w="3544" w:type="dxa"/>
          </w:tcPr>
          <w:p w14:paraId="334EF6FF" w14:textId="77777777" w:rsidR="00F64721" w:rsidRDefault="00F64721" w:rsidP="00F6472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Objetivos para Evaluar</w:t>
            </w:r>
          </w:p>
        </w:tc>
        <w:tc>
          <w:tcPr>
            <w:tcW w:w="2919" w:type="dxa"/>
          </w:tcPr>
          <w:p w14:paraId="776660C3" w14:textId="77777777" w:rsidR="00F64721" w:rsidRDefault="00F64721" w:rsidP="00F6472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Instrumento Evaluativo</w:t>
            </w:r>
          </w:p>
        </w:tc>
        <w:tc>
          <w:tcPr>
            <w:tcW w:w="2228" w:type="dxa"/>
          </w:tcPr>
          <w:p w14:paraId="2D9B07A9" w14:textId="77777777" w:rsidR="00F64721" w:rsidRDefault="00F64721" w:rsidP="00F6472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Fecha estimada de aplicación</w:t>
            </w:r>
          </w:p>
        </w:tc>
      </w:tr>
      <w:tr w:rsidR="00F64721" w14:paraId="74E8FEC0" w14:textId="77777777" w:rsidTr="00F64721">
        <w:tc>
          <w:tcPr>
            <w:tcW w:w="1271" w:type="dxa"/>
          </w:tcPr>
          <w:p w14:paraId="1C803EC0" w14:textId="77777777" w:rsidR="00F64721" w:rsidRDefault="00F64721" w:rsidP="00F64721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3544" w:type="dxa"/>
          </w:tcPr>
          <w:p w14:paraId="7EF40BA9" w14:textId="77777777" w:rsidR="00F64721" w:rsidRPr="00AC24C4" w:rsidRDefault="00F64721" w:rsidP="00F64721">
            <w:pPr>
              <w:pStyle w:val="flex--1"/>
              <w:spacing w:before="0" w:beforeAutospacing="0" w:after="0" w:afterAutospacing="0"/>
              <w:rPr>
                <w:rFonts w:asciiTheme="minorHAnsi" w:hAnsiTheme="minorHAnsi" w:cstheme="minorHAnsi"/>
                <w:color w:val="363636"/>
                <w:sz w:val="22"/>
                <w:szCs w:val="22"/>
              </w:rPr>
            </w:pPr>
            <w:r w:rsidRPr="00AC24C4">
              <w:rPr>
                <w:rFonts w:asciiTheme="minorHAnsi" w:hAnsiTheme="minorHAnsi" w:cstheme="minorHAnsi"/>
                <w:color w:val="363636"/>
                <w:sz w:val="22"/>
                <w:szCs w:val="22"/>
              </w:rPr>
              <w:t>OA 4</w:t>
            </w:r>
          </w:p>
          <w:p w14:paraId="73705045" w14:textId="77777777" w:rsidR="00F64721" w:rsidRPr="00AC24C4" w:rsidRDefault="00F64721" w:rsidP="00F6472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363636"/>
                <w:sz w:val="22"/>
                <w:szCs w:val="22"/>
              </w:rPr>
            </w:pPr>
            <w:r w:rsidRPr="00054824">
              <w:rPr>
                <w:rFonts w:asciiTheme="minorHAnsi" w:hAnsiTheme="minorHAnsi" w:cstheme="minorHAnsi"/>
                <w:b/>
                <w:color w:val="363636"/>
                <w:sz w:val="22"/>
                <w:szCs w:val="22"/>
              </w:rPr>
              <w:t>Analizar estéticamente piezas de diseño y obras de arquitectura de diferentes épocas y procedencias</w:t>
            </w:r>
            <w:r w:rsidRPr="00AC24C4">
              <w:rPr>
                <w:rFonts w:asciiTheme="minorHAnsi" w:hAnsiTheme="minorHAnsi" w:cstheme="minorHAnsi"/>
                <w:color w:val="363636"/>
                <w:sz w:val="22"/>
                <w:szCs w:val="22"/>
              </w:rPr>
              <w:t>, relacionando materialidades, tratamiento de los lenguajes artísticos, elementos simbólicos, contextos y funcionalidad.</w:t>
            </w:r>
          </w:p>
          <w:p w14:paraId="36C46D44" w14:textId="77777777" w:rsidR="00F64721" w:rsidRPr="00355639" w:rsidRDefault="00F64721" w:rsidP="00F64721">
            <w:pPr>
              <w:jc w:val="both"/>
              <w:rPr>
                <w:rFonts w:cstheme="minorHAnsi"/>
              </w:rPr>
            </w:pPr>
          </w:p>
        </w:tc>
        <w:tc>
          <w:tcPr>
            <w:tcW w:w="2919" w:type="dxa"/>
          </w:tcPr>
          <w:p w14:paraId="28A08978" w14:textId="77777777" w:rsidR="00F64721" w:rsidRDefault="00F64721" w:rsidP="00F647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-Rúbrica.</w:t>
            </w:r>
          </w:p>
          <w:p w14:paraId="31C68A2D" w14:textId="77777777" w:rsidR="00F64721" w:rsidRPr="00355639" w:rsidRDefault="00F64721" w:rsidP="00F647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-Formas de representación de la arquitectura. Ejercicios de Perspectiva.</w:t>
            </w:r>
          </w:p>
        </w:tc>
        <w:tc>
          <w:tcPr>
            <w:tcW w:w="2228" w:type="dxa"/>
          </w:tcPr>
          <w:p w14:paraId="28AFA210" w14:textId="77777777" w:rsidR="00F64721" w:rsidRPr="00355639" w:rsidRDefault="00F64721" w:rsidP="00F647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24 Abril</w:t>
            </w:r>
          </w:p>
        </w:tc>
      </w:tr>
      <w:tr w:rsidR="00F64721" w14:paraId="2467FBED" w14:textId="77777777" w:rsidTr="00F64721">
        <w:tc>
          <w:tcPr>
            <w:tcW w:w="1271" w:type="dxa"/>
          </w:tcPr>
          <w:p w14:paraId="2981FBC5" w14:textId="77777777" w:rsidR="00F64721" w:rsidRDefault="00F64721" w:rsidP="00F64721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3544" w:type="dxa"/>
          </w:tcPr>
          <w:p w14:paraId="7AA47D52" w14:textId="77777777" w:rsidR="00F64721" w:rsidRPr="00AC24C4" w:rsidRDefault="00F64721" w:rsidP="00F64721">
            <w:pPr>
              <w:pStyle w:val="flex--1"/>
              <w:spacing w:before="0" w:beforeAutospacing="0" w:after="0" w:afterAutospacing="0"/>
              <w:rPr>
                <w:rFonts w:asciiTheme="minorHAnsi" w:hAnsiTheme="minorHAnsi" w:cstheme="minorHAnsi"/>
                <w:color w:val="363636"/>
                <w:sz w:val="22"/>
                <w:szCs w:val="22"/>
              </w:rPr>
            </w:pPr>
            <w:r>
              <w:rPr>
                <w:rFonts w:ascii="Segoe UI" w:hAnsi="Segoe UI" w:cs="Segoe UI"/>
                <w:color w:val="363636"/>
              </w:rPr>
              <w:t> </w:t>
            </w:r>
            <w:r w:rsidRPr="00AC24C4">
              <w:rPr>
                <w:rFonts w:asciiTheme="minorHAnsi" w:hAnsiTheme="minorHAnsi" w:cstheme="minorHAnsi"/>
                <w:color w:val="363636"/>
                <w:sz w:val="22"/>
                <w:szCs w:val="22"/>
              </w:rPr>
              <w:t>OA 1</w:t>
            </w:r>
          </w:p>
          <w:p w14:paraId="13689AF1" w14:textId="77777777" w:rsidR="00F64721" w:rsidRPr="00AC24C4" w:rsidRDefault="00F64721" w:rsidP="00F6472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363636"/>
                <w:sz w:val="22"/>
                <w:szCs w:val="22"/>
              </w:rPr>
            </w:pPr>
            <w:r w:rsidRPr="00054824">
              <w:rPr>
                <w:rFonts w:asciiTheme="minorHAnsi" w:hAnsiTheme="minorHAnsi" w:cstheme="minorHAnsi"/>
                <w:b/>
                <w:color w:val="363636"/>
                <w:sz w:val="22"/>
                <w:szCs w:val="22"/>
              </w:rPr>
              <w:t>Innovar al resolver desafíos y problemas de diseño</w:t>
            </w:r>
            <w:r w:rsidRPr="00AC24C4">
              <w:rPr>
                <w:rFonts w:asciiTheme="minorHAnsi" w:hAnsiTheme="minorHAnsi" w:cstheme="minorHAnsi"/>
                <w:color w:val="363636"/>
                <w:sz w:val="22"/>
                <w:szCs w:val="22"/>
              </w:rPr>
              <w:t xml:space="preserve"> y arquitectura, considerando aspectos estéticos, funcionales, la sustentabilidad ambiental y las evaluaciones críticas de otros.</w:t>
            </w:r>
          </w:p>
          <w:p w14:paraId="2F0CD59C" w14:textId="77777777" w:rsidR="00F64721" w:rsidRPr="00355639" w:rsidRDefault="00F64721" w:rsidP="00F64721">
            <w:pPr>
              <w:jc w:val="both"/>
              <w:rPr>
                <w:rFonts w:cstheme="minorHAnsi"/>
              </w:rPr>
            </w:pPr>
          </w:p>
        </w:tc>
        <w:tc>
          <w:tcPr>
            <w:tcW w:w="2919" w:type="dxa"/>
          </w:tcPr>
          <w:p w14:paraId="1A6B9525" w14:textId="77777777" w:rsidR="00F64721" w:rsidRDefault="00F64721" w:rsidP="00F647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-Rúbrica</w:t>
            </w:r>
          </w:p>
          <w:p w14:paraId="2C456D42" w14:textId="77777777" w:rsidR="00F64721" w:rsidRPr="00355639" w:rsidRDefault="00F64721" w:rsidP="00F647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-Diseño y recreación de obra urbanística.</w:t>
            </w:r>
          </w:p>
        </w:tc>
        <w:tc>
          <w:tcPr>
            <w:tcW w:w="2228" w:type="dxa"/>
          </w:tcPr>
          <w:p w14:paraId="7E7D3505" w14:textId="77777777" w:rsidR="00F64721" w:rsidRPr="00355639" w:rsidRDefault="00F64721" w:rsidP="00F647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29 Mayo</w:t>
            </w:r>
          </w:p>
        </w:tc>
      </w:tr>
      <w:tr w:rsidR="00F64721" w14:paraId="554B6A23" w14:textId="77777777" w:rsidTr="00F64721">
        <w:tc>
          <w:tcPr>
            <w:tcW w:w="1271" w:type="dxa"/>
          </w:tcPr>
          <w:p w14:paraId="4438775B" w14:textId="77777777" w:rsidR="00F64721" w:rsidRDefault="00F64721" w:rsidP="00F64721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3544" w:type="dxa"/>
          </w:tcPr>
          <w:p w14:paraId="4547CA1B" w14:textId="77777777" w:rsidR="00F64721" w:rsidRDefault="00F64721" w:rsidP="00F647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OA</w:t>
            </w:r>
            <w:proofErr w:type="gramStart"/>
            <w:r>
              <w:rPr>
                <w:rFonts w:cstheme="minorHAnsi"/>
              </w:rPr>
              <w:t>4  OA</w:t>
            </w:r>
            <w:proofErr w:type="gramEnd"/>
            <w:r>
              <w:rPr>
                <w:rFonts w:cstheme="minorHAnsi"/>
              </w:rPr>
              <w:t>1</w:t>
            </w:r>
          </w:p>
          <w:p w14:paraId="6E2144CC" w14:textId="77777777" w:rsidR="00F64721" w:rsidRPr="00355639" w:rsidRDefault="00F64721" w:rsidP="00F647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Proceso de trabajo en clases.</w:t>
            </w:r>
          </w:p>
        </w:tc>
        <w:tc>
          <w:tcPr>
            <w:tcW w:w="2919" w:type="dxa"/>
          </w:tcPr>
          <w:p w14:paraId="0D5941E5" w14:textId="77777777" w:rsidR="00F64721" w:rsidRPr="00D501B9" w:rsidRDefault="00F64721" w:rsidP="00F647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D501B9">
              <w:rPr>
                <w:rFonts w:cstheme="minorHAnsi"/>
              </w:rPr>
              <w:t>Rúbrica</w:t>
            </w:r>
            <w:r>
              <w:rPr>
                <w:rFonts w:cstheme="minorHAnsi"/>
              </w:rPr>
              <w:t>.</w:t>
            </w:r>
          </w:p>
        </w:tc>
        <w:tc>
          <w:tcPr>
            <w:tcW w:w="2228" w:type="dxa"/>
          </w:tcPr>
          <w:p w14:paraId="3441A45E" w14:textId="77777777" w:rsidR="00F64721" w:rsidRPr="00355639" w:rsidRDefault="00F64721" w:rsidP="00F647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26 Junio</w:t>
            </w:r>
          </w:p>
        </w:tc>
      </w:tr>
    </w:tbl>
    <w:p w14:paraId="6BF554ED" w14:textId="340623BE" w:rsidR="00F64721" w:rsidRDefault="00F64721" w:rsidP="00367CDD">
      <w:pPr>
        <w:spacing w:after="0" w:line="240" w:lineRule="auto"/>
        <w:jc w:val="both"/>
        <w:rPr>
          <w:rFonts w:cstheme="minorHAnsi"/>
          <w:b/>
          <w:bCs/>
        </w:rPr>
      </w:pPr>
    </w:p>
    <w:p w14:paraId="6A95EE96" w14:textId="14EEE409" w:rsidR="0093095B" w:rsidRDefault="0093095B" w:rsidP="00367CDD">
      <w:pPr>
        <w:spacing w:after="0" w:line="240" w:lineRule="auto"/>
        <w:jc w:val="both"/>
        <w:rPr>
          <w:rFonts w:cstheme="minorHAnsi"/>
          <w:b/>
          <w:bCs/>
        </w:rPr>
      </w:pPr>
    </w:p>
    <w:p w14:paraId="2BAEE432" w14:textId="6F750B1B" w:rsidR="0093095B" w:rsidRDefault="0093095B" w:rsidP="00367CDD">
      <w:pPr>
        <w:spacing w:after="0" w:line="240" w:lineRule="auto"/>
        <w:jc w:val="both"/>
        <w:rPr>
          <w:rFonts w:cstheme="minorHAnsi"/>
          <w:b/>
          <w:bCs/>
        </w:rPr>
      </w:pPr>
    </w:p>
    <w:p w14:paraId="78380CCE" w14:textId="195040BC" w:rsidR="0093095B" w:rsidRDefault="0093095B" w:rsidP="00367CDD">
      <w:pPr>
        <w:spacing w:after="0" w:line="240" w:lineRule="auto"/>
        <w:jc w:val="both"/>
        <w:rPr>
          <w:rFonts w:cstheme="minorHAnsi"/>
          <w:b/>
          <w:bCs/>
        </w:rPr>
      </w:pPr>
    </w:p>
    <w:p w14:paraId="36D0368D" w14:textId="77777777" w:rsidR="0093095B" w:rsidRDefault="0093095B" w:rsidP="00367CDD">
      <w:pPr>
        <w:spacing w:after="0" w:line="240" w:lineRule="auto"/>
        <w:jc w:val="both"/>
        <w:rPr>
          <w:rFonts w:cstheme="minorHAnsi"/>
          <w:b/>
          <w:bCs/>
        </w:rPr>
      </w:pPr>
      <w:bookmarkStart w:id="0" w:name="_GoBack"/>
      <w:bookmarkEnd w:id="0"/>
    </w:p>
    <w:p w14:paraId="06F1498A" w14:textId="77777777" w:rsidR="00F64721" w:rsidRPr="009061E3" w:rsidRDefault="00F64721" w:rsidP="00F64721">
      <w:pPr>
        <w:spacing w:after="0" w:line="240" w:lineRule="auto"/>
        <w:jc w:val="both"/>
        <w:rPr>
          <w:rFonts w:cstheme="minorHAnsi"/>
          <w:b/>
          <w:bCs/>
          <w:caps/>
        </w:rPr>
      </w:pPr>
      <w:r>
        <w:rPr>
          <w:rFonts w:cstheme="minorHAnsi"/>
          <w:b/>
          <w:bCs/>
        </w:rPr>
        <w:lastRenderedPageBreak/>
        <w:t>ASIGNATURA PROFUNDIZACIÓN:</w:t>
      </w:r>
      <w:r w:rsidRPr="009061E3">
        <w:rPr>
          <w:rFonts w:cstheme="minorHAnsi"/>
          <w:b/>
          <w:bCs/>
          <w:caps/>
        </w:rPr>
        <w:t xml:space="preserve"> Promoción de estilos de Vida</w:t>
      </w:r>
    </w:p>
    <w:p w14:paraId="719ED586" w14:textId="77777777" w:rsidR="00F64721" w:rsidRDefault="00F64721" w:rsidP="00F64721">
      <w:pPr>
        <w:spacing w:after="0" w:line="240" w:lineRule="auto"/>
        <w:ind w:left="360"/>
        <w:jc w:val="both"/>
        <w:rPr>
          <w:rFonts w:cstheme="minorHAnsi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3544"/>
        <w:gridCol w:w="2919"/>
        <w:gridCol w:w="2228"/>
      </w:tblGrid>
      <w:tr w:rsidR="00F64721" w14:paraId="12A5770F" w14:textId="77777777" w:rsidTr="00F64721">
        <w:tc>
          <w:tcPr>
            <w:tcW w:w="1271" w:type="dxa"/>
          </w:tcPr>
          <w:p w14:paraId="75725DD4" w14:textId="77777777" w:rsidR="00F64721" w:rsidRDefault="00F64721" w:rsidP="00F6472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N° Evaluación</w:t>
            </w:r>
          </w:p>
        </w:tc>
        <w:tc>
          <w:tcPr>
            <w:tcW w:w="3544" w:type="dxa"/>
          </w:tcPr>
          <w:p w14:paraId="3F867A70" w14:textId="77777777" w:rsidR="00F64721" w:rsidRDefault="00F64721" w:rsidP="00F6472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Objetivos para Evaluar</w:t>
            </w:r>
          </w:p>
        </w:tc>
        <w:tc>
          <w:tcPr>
            <w:tcW w:w="2919" w:type="dxa"/>
          </w:tcPr>
          <w:p w14:paraId="2513EE3C" w14:textId="77777777" w:rsidR="00F64721" w:rsidRDefault="00F64721" w:rsidP="00F6472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Instrumento Evaluativo</w:t>
            </w:r>
          </w:p>
        </w:tc>
        <w:tc>
          <w:tcPr>
            <w:tcW w:w="2228" w:type="dxa"/>
          </w:tcPr>
          <w:p w14:paraId="08A73B95" w14:textId="77777777" w:rsidR="00F64721" w:rsidRDefault="00F64721" w:rsidP="00F6472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Fecha estimada de aplicación</w:t>
            </w:r>
          </w:p>
        </w:tc>
      </w:tr>
      <w:tr w:rsidR="00F64721" w14:paraId="76A95E82" w14:textId="77777777" w:rsidTr="00F64721">
        <w:tc>
          <w:tcPr>
            <w:tcW w:w="1271" w:type="dxa"/>
          </w:tcPr>
          <w:p w14:paraId="70D52934" w14:textId="77777777" w:rsidR="00F64721" w:rsidRDefault="00F64721" w:rsidP="00F64721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3544" w:type="dxa"/>
          </w:tcPr>
          <w:p w14:paraId="3C9A96EB" w14:textId="77777777" w:rsidR="00F64721" w:rsidRPr="00DF1A85" w:rsidRDefault="00F64721" w:rsidP="00F647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Pr="00DF1A85">
              <w:rPr>
                <w:rFonts w:cstheme="minorHAnsi"/>
              </w:rPr>
              <w:t>OA 2</w:t>
            </w:r>
          </w:p>
          <w:p w14:paraId="119C85EC" w14:textId="77777777" w:rsidR="00F64721" w:rsidRPr="00355639" w:rsidRDefault="00F64721" w:rsidP="00F64721">
            <w:pPr>
              <w:jc w:val="both"/>
              <w:rPr>
                <w:rFonts w:cstheme="minorHAnsi"/>
              </w:rPr>
            </w:pPr>
            <w:r w:rsidRPr="00DF1A85">
              <w:rPr>
                <w:rFonts w:cstheme="minorHAnsi"/>
              </w:rPr>
              <w:t>Valorar los beneficios del ejercicio físico en la salud para promover un estilo de vida activo saludable.</w:t>
            </w:r>
          </w:p>
        </w:tc>
        <w:tc>
          <w:tcPr>
            <w:tcW w:w="2919" w:type="dxa"/>
          </w:tcPr>
          <w:p w14:paraId="3CCA6C53" w14:textId="77777777" w:rsidR="00F64721" w:rsidRPr="00355639" w:rsidRDefault="00F64721" w:rsidP="00F647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Prueba de selecciones múltiples, contenidos de la primera unidad. (</w:t>
            </w:r>
            <w:r w:rsidRPr="00981DE1">
              <w:rPr>
                <w:rFonts w:cstheme="minorHAnsi"/>
              </w:rPr>
              <w:t>frecuencia cardiaca y capacidad físicas.</w:t>
            </w:r>
            <w:r>
              <w:rPr>
                <w:rFonts w:cstheme="minorHAnsi"/>
              </w:rPr>
              <w:t xml:space="preserve">) </w:t>
            </w:r>
          </w:p>
        </w:tc>
        <w:tc>
          <w:tcPr>
            <w:tcW w:w="2228" w:type="dxa"/>
          </w:tcPr>
          <w:p w14:paraId="3CAA91D5" w14:textId="77777777" w:rsidR="00F64721" w:rsidRPr="00355639" w:rsidRDefault="00F64721" w:rsidP="00F647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Primera semana de abril</w:t>
            </w:r>
          </w:p>
        </w:tc>
      </w:tr>
      <w:tr w:rsidR="00F64721" w14:paraId="7817851E" w14:textId="77777777" w:rsidTr="00F64721">
        <w:tc>
          <w:tcPr>
            <w:tcW w:w="1271" w:type="dxa"/>
          </w:tcPr>
          <w:p w14:paraId="5A9BA207" w14:textId="77777777" w:rsidR="00F64721" w:rsidRDefault="00F64721" w:rsidP="00F64721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3544" w:type="dxa"/>
          </w:tcPr>
          <w:p w14:paraId="1FA3C9AD" w14:textId="77777777" w:rsidR="00F64721" w:rsidRPr="00DF1A85" w:rsidRDefault="00F64721" w:rsidP="00F64721">
            <w:pPr>
              <w:jc w:val="both"/>
              <w:rPr>
                <w:rFonts w:cstheme="minorHAnsi"/>
              </w:rPr>
            </w:pPr>
            <w:r w:rsidRPr="00DF1A85">
              <w:rPr>
                <w:rFonts w:cstheme="minorHAnsi"/>
              </w:rPr>
              <w:t>OA 1</w:t>
            </w:r>
          </w:p>
          <w:p w14:paraId="697CB13C" w14:textId="77777777" w:rsidR="00F64721" w:rsidRPr="00355639" w:rsidRDefault="00F64721" w:rsidP="00F64721">
            <w:pPr>
              <w:jc w:val="both"/>
              <w:rPr>
                <w:rFonts w:cstheme="minorHAnsi"/>
              </w:rPr>
            </w:pPr>
            <w:r w:rsidRPr="00DF1A85">
              <w:rPr>
                <w:rFonts w:cstheme="minorHAnsi"/>
              </w:rPr>
              <w:t>Practicar una variedad de actividades físicas de intensidad moderada a vigorosa que sean de su interés, para adquirir un estilo de vida activo saludable.</w:t>
            </w:r>
          </w:p>
        </w:tc>
        <w:tc>
          <w:tcPr>
            <w:tcW w:w="2919" w:type="dxa"/>
          </w:tcPr>
          <w:p w14:paraId="6FA83E42" w14:textId="77777777" w:rsidR="00F64721" w:rsidRDefault="00F64721" w:rsidP="00F647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Rubrica de evaluación </w:t>
            </w:r>
          </w:p>
          <w:p w14:paraId="246966A9" w14:textId="77777777" w:rsidR="00F64721" w:rsidRDefault="00F64721" w:rsidP="00F64721">
            <w:pPr>
              <w:jc w:val="both"/>
              <w:rPr>
                <w:rFonts w:cstheme="minorHAnsi"/>
              </w:rPr>
            </w:pPr>
            <w:r w:rsidRPr="002716A3">
              <w:rPr>
                <w:rFonts w:cstheme="minorHAnsi"/>
              </w:rPr>
              <w:t>Evaluación práctica: circuito físico y motriz.</w:t>
            </w:r>
          </w:p>
          <w:p w14:paraId="7A941E75" w14:textId="77777777" w:rsidR="00F64721" w:rsidRPr="00355639" w:rsidRDefault="00F64721" w:rsidP="00F647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presentación de una aplicación APP (Aplicación de herramientas tecnológicas) para el ejercicio físico </w:t>
            </w:r>
          </w:p>
        </w:tc>
        <w:tc>
          <w:tcPr>
            <w:tcW w:w="2228" w:type="dxa"/>
          </w:tcPr>
          <w:p w14:paraId="1F617022" w14:textId="77777777" w:rsidR="00F64721" w:rsidRPr="00355639" w:rsidRDefault="00F64721" w:rsidP="00F647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Primera semana de junio</w:t>
            </w:r>
          </w:p>
        </w:tc>
      </w:tr>
      <w:tr w:rsidR="00F64721" w14:paraId="41275424" w14:textId="77777777" w:rsidTr="00F64721">
        <w:tc>
          <w:tcPr>
            <w:tcW w:w="1271" w:type="dxa"/>
          </w:tcPr>
          <w:p w14:paraId="395AB5A7" w14:textId="77777777" w:rsidR="00F64721" w:rsidRDefault="00F64721" w:rsidP="00F64721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3544" w:type="dxa"/>
          </w:tcPr>
          <w:p w14:paraId="67F794EB" w14:textId="77777777" w:rsidR="00F64721" w:rsidRPr="00C90F89" w:rsidRDefault="00F64721" w:rsidP="00F64721">
            <w:pPr>
              <w:jc w:val="both"/>
              <w:rPr>
                <w:rFonts w:cstheme="minorHAnsi"/>
              </w:rPr>
            </w:pPr>
            <w:r w:rsidRPr="00C90F89">
              <w:rPr>
                <w:rFonts w:cstheme="minorHAnsi"/>
              </w:rPr>
              <w:t>OA 3</w:t>
            </w:r>
          </w:p>
          <w:p w14:paraId="2018DFA1" w14:textId="77777777" w:rsidR="00F64721" w:rsidRDefault="00F64721" w:rsidP="00F64721">
            <w:pPr>
              <w:jc w:val="both"/>
              <w:rPr>
                <w:rFonts w:cstheme="minorHAnsi"/>
              </w:rPr>
            </w:pPr>
            <w:r w:rsidRPr="00C90F89">
              <w:rPr>
                <w:rFonts w:cstheme="minorHAnsi"/>
              </w:rPr>
              <w:t>Implementar programas de entrenamiento para mejorar la condición física asociada a la salud (resistencia, fuerza, flexibilidad, composición corporal).</w:t>
            </w:r>
          </w:p>
          <w:p w14:paraId="7547D84F" w14:textId="77777777" w:rsidR="00F64721" w:rsidRPr="00355639" w:rsidRDefault="00F64721" w:rsidP="00F64721">
            <w:pPr>
              <w:jc w:val="both"/>
              <w:rPr>
                <w:rFonts w:cstheme="minorHAnsi"/>
              </w:rPr>
            </w:pPr>
          </w:p>
        </w:tc>
        <w:tc>
          <w:tcPr>
            <w:tcW w:w="2919" w:type="dxa"/>
          </w:tcPr>
          <w:p w14:paraId="60425113" w14:textId="77777777" w:rsidR="00F64721" w:rsidRDefault="00F64721" w:rsidP="00F647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Rubrica de avaluación criterios de mejoras del trabajo realizado </w:t>
            </w:r>
          </w:p>
          <w:p w14:paraId="6B2D21D6" w14:textId="3DB28B37" w:rsidR="00F64721" w:rsidRPr="00355639" w:rsidRDefault="00F64721" w:rsidP="00F647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Prueba de resistencia medición de frecuencia cardiaca   (Test </w:t>
            </w:r>
            <w:proofErr w:type="spellStart"/>
            <w:r>
              <w:rPr>
                <w:rFonts w:cstheme="minorHAnsi"/>
              </w:rPr>
              <w:t>Navetta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2228" w:type="dxa"/>
          </w:tcPr>
          <w:p w14:paraId="3D780A13" w14:textId="77777777" w:rsidR="00F64721" w:rsidRPr="00355639" w:rsidRDefault="00F64721" w:rsidP="00F647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Primera semana de julio</w:t>
            </w:r>
          </w:p>
        </w:tc>
      </w:tr>
    </w:tbl>
    <w:p w14:paraId="1CD3CFBB" w14:textId="77777777" w:rsidR="00F64721" w:rsidRDefault="00F64721" w:rsidP="00F64721">
      <w:pPr>
        <w:pStyle w:val="Prrafodelista"/>
        <w:spacing w:after="0" w:line="240" w:lineRule="auto"/>
        <w:ind w:left="284"/>
        <w:jc w:val="both"/>
        <w:rPr>
          <w:rFonts w:cstheme="minorHAnsi"/>
          <w:b/>
          <w:bCs/>
        </w:rPr>
      </w:pPr>
    </w:p>
    <w:p w14:paraId="04D50CEF" w14:textId="77777777" w:rsidR="00F64721" w:rsidRPr="009061E3" w:rsidRDefault="00F64721" w:rsidP="00F64721">
      <w:pPr>
        <w:spacing w:after="0" w:line="240" w:lineRule="auto"/>
        <w:jc w:val="both"/>
        <w:rPr>
          <w:rFonts w:cstheme="minorHAnsi"/>
          <w:b/>
          <w:bCs/>
          <w:caps/>
        </w:rPr>
      </w:pPr>
      <w:r w:rsidRPr="0047319F">
        <w:rPr>
          <w:rFonts w:cstheme="minorHAnsi"/>
          <w:b/>
          <w:bCs/>
        </w:rPr>
        <w:t>ASIGNATURA</w:t>
      </w:r>
      <w:r>
        <w:rPr>
          <w:rFonts w:cstheme="minorHAnsi"/>
          <w:b/>
          <w:bCs/>
        </w:rPr>
        <w:t xml:space="preserve"> PROFUNDIZACIÓN</w:t>
      </w:r>
      <w:r w:rsidRPr="009061E3">
        <w:rPr>
          <w:rFonts w:cstheme="minorHAnsi"/>
          <w:b/>
          <w:bCs/>
          <w:caps/>
        </w:rPr>
        <w:t>: Ciencias del ejercicio físico y deportivo</w:t>
      </w:r>
    </w:p>
    <w:p w14:paraId="7C5DD1B0" w14:textId="77777777" w:rsidR="00F64721" w:rsidRDefault="00F64721" w:rsidP="00F64721">
      <w:pPr>
        <w:spacing w:after="0" w:line="240" w:lineRule="auto"/>
        <w:ind w:left="360"/>
        <w:jc w:val="both"/>
        <w:rPr>
          <w:rFonts w:cstheme="minorHAnsi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3544"/>
        <w:gridCol w:w="2919"/>
        <w:gridCol w:w="2228"/>
      </w:tblGrid>
      <w:tr w:rsidR="00F64721" w14:paraId="4FBA81BC" w14:textId="77777777" w:rsidTr="00F64721">
        <w:tc>
          <w:tcPr>
            <w:tcW w:w="1271" w:type="dxa"/>
          </w:tcPr>
          <w:p w14:paraId="364234DD" w14:textId="77777777" w:rsidR="00F64721" w:rsidRDefault="00F64721" w:rsidP="00F6472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N° Evaluación</w:t>
            </w:r>
          </w:p>
        </w:tc>
        <w:tc>
          <w:tcPr>
            <w:tcW w:w="3544" w:type="dxa"/>
          </w:tcPr>
          <w:p w14:paraId="24F2D9BA" w14:textId="77777777" w:rsidR="00F64721" w:rsidRDefault="00F64721" w:rsidP="00F6472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Objetivos para Evaluar</w:t>
            </w:r>
          </w:p>
        </w:tc>
        <w:tc>
          <w:tcPr>
            <w:tcW w:w="2919" w:type="dxa"/>
          </w:tcPr>
          <w:p w14:paraId="13978D70" w14:textId="77777777" w:rsidR="00F64721" w:rsidRDefault="00F64721" w:rsidP="00F6472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Instrumento Evaluativo</w:t>
            </w:r>
          </w:p>
        </w:tc>
        <w:tc>
          <w:tcPr>
            <w:tcW w:w="2228" w:type="dxa"/>
          </w:tcPr>
          <w:p w14:paraId="3819C580" w14:textId="77777777" w:rsidR="00F64721" w:rsidRDefault="00F64721" w:rsidP="00F6472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Fecha estimada de aplicación</w:t>
            </w:r>
          </w:p>
        </w:tc>
      </w:tr>
      <w:tr w:rsidR="00F64721" w14:paraId="1D4D4117" w14:textId="77777777" w:rsidTr="00F64721">
        <w:tc>
          <w:tcPr>
            <w:tcW w:w="1271" w:type="dxa"/>
          </w:tcPr>
          <w:p w14:paraId="410FF904" w14:textId="77777777" w:rsidR="00F64721" w:rsidRDefault="00F64721" w:rsidP="00F64721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3544" w:type="dxa"/>
          </w:tcPr>
          <w:p w14:paraId="1CD0E1A0" w14:textId="77777777" w:rsidR="00F64721" w:rsidRDefault="00F64721" w:rsidP="00F647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OA2</w:t>
            </w:r>
            <w:r w:rsidRPr="00DD4FF6">
              <w:rPr>
                <w:rFonts w:cstheme="minorHAnsi"/>
              </w:rPr>
              <w:t>:</w:t>
            </w:r>
            <w:r w:rsidRPr="00DD4FF6">
              <w:rPr>
                <w:rFonts w:ascii="Segoe UI" w:hAnsi="Segoe UI" w:cs="Segoe UI"/>
                <w:color w:val="363636"/>
              </w:rPr>
              <w:t xml:space="preserve"> Evaluar las adaptaciones agudas y crónicas que provoca el ejercicio físico para comprender el impacto que produce en el rendimiento físico y deportivo.</w:t>
            </w:r>
          </w:p>
          <w:p w14:paraId="146C826E" w14:textId="77777777" w:rsidR="00F64721" w:rsidRPr="00355639" w:rsidRDefault="00F64721" w:rsidP="00F64721">
            <w:pPr>
              <w:jc w:val="both"/>
              <w:rPr>
                <w:rFonts w:cstheme="minorHAnsi"/>
              </w:rPr>
            </w:pPr>
          </w:p>
        </w:tc>
        <w:tc>
          <w:tcPr>
            <w:tcW w:w="2919" w:type="dxa"/>
          </w:tcPr>
          <w:p w14:paraId="21D47E7E" w14:textId="77777777" w:rsidR="00F64721" w:rsidRPr="00355639" w:rsidRDefault="00F64721" w:rsidP="00F647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Prueba</w:t>
            </w:r>
          </w:p>
        </w:tc>
        <w:tc>
          <w:tcPr>
            <w:tcW w:w="2228" w:type="dxa"/>
          </w:tcPr>
          <w:p w14:paraId="70057B04" w14:textId="77777777" w:rsidR="00F64721" w:rsidRPr="00355639" w:rsidRDefault="00F64721" w:rsidP="00F647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Semana del 24 al 28 de abril</w:t>
            </w:r>
          </w:p>
        </w:tc>
      </w:tr>
      <w:tr w:rsidR="00F64721" w14:paraId="744C56DD" w14:textId="77777777" w:rsidTr="00F64721">
        <w:tc>
          <w:tcPr>
            <w:tcW w:w="1271" w:type="dxa"/>
          </w:tcPr>
          <w:p w14:paraId="37C6D3EA" w14:textId="77777777" w:rsidR="00F64721" w:rsidRDefault="00F64721" w:rsidP="00F64721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3544" w:type="dxa"/>
          </w:tcPr>
          <w:p w14:paraId="61BC9990" w14:textId="77777777" w:rsidR="00F64721" w:rsidRDefault="00F64721" w:rsidP="00F647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OA3: </w:t>
            </w:r>
            <w:r w:rsidRPr="00DD4FF6">
              <w:rPr>
                <w:rFonts w:ascii="Segoe UI" w:hAnsi="Segoe UI" w:cs="Segoe UI"/>
                <w:color w:val="363636"/>
              </w:rPr>
              <w:t>Implementar y evaluar programas de entrenamiento físico para mejorar su condición física y la de otros.</w:t>
            </w:r>
          </w:p>
          <w:p w14:paraId="1B5C1630" w14:textId="77777777" w:rsidR="00F64721" w:rsidRPr="00355639" w:rsidRDefault="00F64721" w:rsidP="00F64721">
            <w:pPr>
              <w:jc w:val="both"/>
              <w:rPr>
                <w:rFonts w:cstheme="minorHAnsi"/>
              </w:rPr>
            </w:pPr>
          </w:p>
        </w:tc>
        <w:tc>
          <w:tcPr>
            <w:tcW w:w="2919" w:type="dxa"/>
          </w:tcPr>
          <w:p w14:paraId="36CBDFFE" w14:textId="77777777" w:rsidR="00F64721" w:rsidRPr="00355639" w:rsidRDefault="00F64721" w:rsidP="00F647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Rúbrica que evalúa la estructura del entrenamiento, con los objetivos, tipo de ejercicio, tiempo, series, repeticiones y descanso.</w:t>
            </w:r>
          </w:p>
        </w:tc>
        <w:tc>
          <w:tcPr>
            <w:tcW w:w="2228" w:type="dxa"/>
          </w:tcPr>
          <w:p w14:paraId="465CE1B9" w14:textId="77777777" w:rsidR="00F64721" w:rsidRPr="00355639" w:rsidRDefault="00F64721" w:rsidP="00F647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Semana del 12 al 16 de junio</w:t>
            </w:r>
          </w:p>
        </w:tc>
      </w:tr>
      <w:tr w:rsidR="00F64721" w14:paraId="4698F8E1" w14:textId="77777777" w:rsidTr="00F64721">
        <w:tc>
          <w:tcPr>
            <w:tcW w:w="1271" w:type="dxa"/>
          </w:tcPr>
          <w:p w14:paraId="2FAD4244" w14:textId="77777777" w:rsidR="00F64721" w:rsidRDefault="00F64721" w:rsidP="00F64721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3544" w:type="dxa"/>
          </w:tcPr>
          <w:p w14:paraId="24D3E66C" w14:textId="77777777" w:rsidR="00F64721" w:rsidRPr="00355639" w:rsidRDefault="00F64721" w:rsidP="00F647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Evaluar el desempeño del estudiante durante todo el semestre (proceso)</w:t>
            </w:r>
          </w:p>
        </w:tc>
        <w:tc>
          <w:tcPr>
            <w:tcW w:w="2919" w:type="dxa"/>
          </w:tcPr>
          <w:p w14:paraId="703B8E28" w14:textId="77777777" w:rsidR="00F64721" w:rsidRPr="00355639" w:rsidRDefault="00F64721" w:rsidP="00F647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Promedio de trabajo clase a clase</w:t>
            </w:r>
          </w:p>
        </w:tc>
        <w:tc>
          <w:tcPr>
            <w:tcW w:w="2228" w:type="dxa"/>
          </w:tcPr>
          <w:p w14:paraId="37C974F7" w14:textId="77777777" w:rsidR="00F64721" w:rsidRPr="00355639" w:rsidRDefault="00F64721" w:rsidP="00F647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23 de junio</w:t>
            </w:r>
          </w:p>
        </w:tc>
      </w:tr>
    </w:tbl>
    <w:p w14:paraId="75909EB6" w14:textId="77777777" w:rsidR="00F64721" w:rsidRDefault="00F64721" w:rsidP="00F64721">
      <w:pPr>
        <w:spacing w:after="0" w:line="240" w:lineRule="auto"/>
        <w:ind w:left="360"/>
        <w:jc w:val="both"/>
        <w:rPr>
          <w:rFonts w:cstheme="minorHAnsi"/>
          <w:b/>
          <w:bCs/>
        </w:rPr>
      </w:pPr>
    </w:p>
    <w:p w14:paraId="7EFE9043" w14:textId="77777777" w:rsidR="00F64721" w:rsidRDefault="00F64721" w:rsidP="00367CDD">
      <w:pPr>
        <w:spacing w:after="0" w:line="240" w:lineRule="auto"/>
        <w:jc w:val="both"/>
        <w:rPr>
          <w:rFonts w:cstheme="minorHAnsi"/>
          <w:b/>
          <w:bCs/>
        </w:rPr>
      </w:pPr>
    </w:p>
    <w:sectPr w:rsidR="00F64721" w:rsidSect="00944002">
      <w:pgSz w:w="12240" w:h="15840" w:code="1"/>
      <w:pgMar w:top="426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igna">
    <w:altName w:val="Dig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F739F"/>
    <w:multiLevelType w:val="hybridMultilevel"/>
    <w:tmpl w:val="7DA6CBB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41F27"/>
    <w:multiLevelType w:val="hybridMultilevel"/>
    <w:tmpl w:val="B54486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C1AF2"/>
    <w:multiLevelType w:val="hybridMultilevel"/>
    <w:tmpl w:val="F6EC500C"/>
    <w:lvl w:ilvl="0" w:tplc="39A247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B2770"/>
    <w:multiLevelType w:val="hybridMultilevel"/>
    <w:tmpl w:val="51C6777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07E5A"/>
    <w:multiLevelType w:val="hybridMultilevel"/>
    <w:tmpl w:val="4FA25E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20681B"/>
    <w:multiLevelType w:val="hybridMultilevel"/>
    <w:tmpl w:val="6592FFA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7D775E"/>
    <w:multiLevelType w:val="hybridMultilevel"/>
    <w:tmpl w:val="20384A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BF4DF0"/>
    <w:multiLevelType w:val="hybridMultilevel"/>
    <w:tmpl w:val="93FA6CF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9D0577"/>
    <w:multiLevelType w:val="hybridMultilevel"/>
    <w:tmpl w:val="BD1A2E5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5214BF"/>
    <w:multiLevelType w:val="hybridMultilevel"/>
    <w:tmpl w:val="483A29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172D45"/>
    <w:multiLevelType w:val="hybridMultilevel"/>
    <w:tmpl w:val="E6A62DD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825A64"/>
    <w:multiLevelType w:val="hybridMultilevel"/>
    <w:tmpl w:val="AE70900E"/>
    <w:lvl w:ilvl="0" w:tplc="4C46A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64366D"/>
    <w:multiLevelType w:val="hybridMultilevel"/>
    <w:tmpl w:val="01E069E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EA03E0"/>
    <w:multiLevelType w:val="hybridMultilevel"/>
    <w:tmpl w:val="02B65D24"/>
    <w:lvl w:ilvl="0" w:tplc="5170A5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7"/>
  </w:num>
  <w:num w:numId="5">
    <w:abstractNumId w:val="10"/>
  </w:num>
  <w:num w:numId="6">
    <w:abstractNumId w:val="0"/>
  </w:num>
  <w:num w:numId="7">
    <w:abstractNumId w:val="1"/>
  </w:num>
  <w:num w:numId="8">
    <w:abstractNumId w:val="13"/>
  </w:num>
  <w:num w:numId="9">
    <w:abstractNumId w:val="11"/>
  </w:num>
  <w:num w:numId="10">
    <w:abstractNumId w:val="2"/>
  </w:num>
  <w:num w:numId="11">
    <w:abstractNumId w:val="12"/>
  </w:num>
  <w:num w:numId="12">
    <w:abstractNumId w:val="4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332"/>
    <w:rsid w:val="00031106"/>
    <w:rsid w:val="00036CDC"/>
    <w:rsid w:val="000E58E2"/>
    <w:rsid w:val="00187332"/>
    <w:rsid w:val="001C6F6F"/>
    <w:rsid w:val="002014A6"/>
    <w:rsid w:val="00241B06"/>
    <w:rsid w:val="00256D3F"/>
    <w:rsid w:val="002724D1"/>
    <w:rsid w:val="0028359E"/>
    <w:rsid w:val="002913B2"/>
    <w:rsid w:val="002945A1"/>
    <w:rsid w:val="002D1B8E"/>
    <w:rsid w:val="002E3B44"/>
    <w:rsid w:val="002E5087"/>
    <w:rsid w:val="003430BE"/>
    <w:rsid w:val="003466FB"/>
    <w:rsid w:val="00355639"/>
    <w:rsid w:val="00367CDD"/>
    <w:rsid w:val="003712BB"/>
    <w:rsid w:val="003A6467"/>
    <w:rsid w:val="003B0C5D"/>
    <w:rsid w:val="003D6C9C"/>
    <w:rsid w:val="003E5709"/>
    <w:rsid w:val="00416D44"/>
    <w:rsid w:val="00462CAA"/>
    <w:rsid w:val="00495FD1"/>
    <w:rsid w:val="004C0C37"/>
    <w:rsid w:val="004E29EA"/>
    <w:rsid w:val="004E5473"/>
    <w:rsid w:val="0051535F"/>
    <w:rsid w:val="00532811"/>
    <w:rsid w:val="00563771"/>
    <w:rsid w:val="00583903"/>
    <w:rsid w:val="0059287A"/>
    <w:rsid w:val="00596C31"/>
    <w:rsid w:val="005B22CD"/>
    <w:rsid w:val="005D191A"/>
    <w:rsid w:val="005E0810"/>
    <w:rsid w:val="005E167F"/>
    <w:rsid w:val="00601635"/>
    <w:rsid w:val="00605AD8"/>
    <w:rsid w:val="00605BDC"/>
    <w:rsid w:val="00613123"/>
    <w:rsid w:val="006211B9"/>
    <w:rsid w:val="0062512B"/>
    <w:rsid w:val="006A27DB"/>
    <w:rsid w:val="006D26FB"/>
    <w:rsid w:val="006D6281"/>
    <w:rsid w:val="006D71D7"/>
    <w:rsid w:val="006E7210"/>
    <w:rsid w:val="006F2199"/>
    <w:rsid w:val="00700B3F"/>
    <w:rsid w:val="00704A5D"/>
    <w:rsid w:val="0073232B"/>
    <w:rsid w:val="00750698"/>
    <w:rsid w:val="007568B7"/>
    <w:rsid w:val="007654F7"/>
    <w:rsid w:val="007673B1"/>
    <w:rsid w:val="00772B94"/>
    <w:rsid w:val="00783CA2"/>
    <w:rsid w:val="007944F9"/>
    <w:rsid w:val="007977F4"/>
    <w:rsid w:val="007A65B2"/>
    <w:rsid w:val="007B0EF5"/>
    <w:rsid w:val="007C2308"/>
    <w:rsid w:val="007D5D5A"/>
    <w:rsid w:val="007D76A9"/>
    <w:rsid w:val="007E3A7D"/>
    <w:rsid w:val="007F4707"/>
    <w:rsid w:val="008100CC"/>
    <w:rsid w:val="00837A98"/>
    <w:rsid w:val="0087226B"/>
    <w:rsid w:val="008F75B1"/>
    <w:rsid w:val="009222CE"/>
    <w:rsid w:val="0093095B"/>
    <w:rsid w:val="00942903"/>
    <w:rsid w:val="00944002"/>
    <w:rsid w:val="00952279"/>
    <w:rsid w:val="009563C3"/>
    <w:rsid w:val="00984A8F"/>
    <w:rsid w:val="009B7FCD"/>
    <w:rsid w:val="009D7C86"/>
    <w:rsid w:val="00A356D3"/>
    <w:rsid w:val="00A732DD"/>
    <w:rsid w:val="00AA1A52"/>
    <w:rsid w:val="00AA3E25"/>
    <w:rsid w:val="00AA6F2F"/>
    <w:rsid w:val="00AC70E6"/>
    <w:rsid w:val="00AF158B"/>
    <w:rsid w:val="00B10835"/>
    <w:rsid w:val="00B12D9F"/>
    <w:rsid w:val="00B734D5"/>
    <w:rsid w:val="00B921CA"/>
    <w:rsid w:val="00BB340A"/>
    <w:rsid w:val="00BC53F1"/>
    <w:rsid w:val="00C12919"/>
    <w:rsid w:val="00C525F8"/>
    <w:rsid w:val="00C540D2"/>
    <w:rsid w:val="00C60BA9"/>
    <w:rsid w:val="00C94BDB"/>
    <w:rsid w:val="00CE085D"/>
    <w:rsid w:val="00D235C9"/>
    <w:rsid w:val="00D6053E"/>
    <w:rsid w:val="00D95795"/>
    <w:rsid w:val="00D96B75"/>
    <w:rsid w:val="00DC710E"/>
    <w:rsid w:val="00DD4FBC"/>
    <w:rsid w:val="00DF59A5"/>
    <w:rsid w:val="00E26B6F"/>
    <w:rsid w:val="00E32B6E"/>
    <w:rsid w:val="00E421FF"/>
    <w:rsid w:val="00E431C5"/>
    <w:rsid w:val="00E45E93"/>
    <w:rsid w:val="00E63D72"/>
    <w:rsid w:val="00EA2D4A"/>
    <w:rsid w:val="00EE736F"/>
    <w:rsid w:val="00F07DD2"/>
    <w:rsid w:val="00F2184D"/>
    <w:rsid w:val="00F26B6B"/>
    <w:rsid w:val="00F27E66"/>
    <w:rsid w:val="00F60C45"/>
    <w:rsid w:val="00F6363F"/>
    <w:rsid w:val="00F64721"/>
    <w:rsid w:val="00F75B8A"/>
    <w:rsid w:val="00FE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2461E"/>
  <w15:chartTrackingRefBased/>
  <w15:docId w15:val="{6A3E5C33-EDBB-41BA-B4C6-93037CAB9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87332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87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18733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1873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7332"/>
  </w:style>
  <w:style w:type="paragraph" w:styleId="Prrafodelista">
    <w:name w:val="List Paragraph"/>
    <w:basedOn w:val="Normal"/>
    <w:uiPriority w:val="34"/>
    <w:qFormat/>
    <w:rsid w:val="00605BDC"/>
    <w:pPr>
      <w:ind w:left="720"/>
      <w:contextualSpacing/>
    </w:pPr>
  </w:style>
  <w:style w:type="paragraph" w:customStyle="1" w:styleId="Pa2">
    <w:name w:val="Pa2"/>
    <w:basedOn w:val="Normal"/>
    <w:next w:val="Normal"/>
    <w:uiPriority w:val="99"/>
    <w:rsid w:val="00F07DD2"/>
    <w:pPr>
      <w:autoSpaceDE w:val="0"/>
      <w:autoSpaceDN w:val="0"/>
      <w:adjustRightInd w:val="0"/>
      <w:spacing w:after="0" w:line="191" w:lineRule="atLeast"/>
    </w:pPr>
    <w:rPr>
      <w:rFonts w:ascii="Digna" w:hAnsi="Digna"/>
      <w:sz w:val="24"/>
      <w:szCs w:val="24"/>
    </w:rPr>
  </w:style>
  <w:style w:type="paragraph" w:customStyle="1" w:styleId="flex--1">
    <w:name w:val="flex--1"/>
    <w:basedOn w:val="Normal"/>
    <w:rsid w:val="00F64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F64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2450</Words>
  <Characters>13475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 Arcos</dc:creator>
  <cp:keywords/>
  <dc:description/>
  <cp:lastModifiedBy>Jorge Araos</cp:lastModifiedBy>
  <cp:revision>3</cp:revision>
  <dcterms:created xsi:type="dcterms:W3CDTF">2023-03-13T02:22:00Z</dcterms:created>
  <dcterms:modified xsi:type="dcterms:W3CDTF">2023-03-13T03:06:00Z</dcterms:modified>
</cp:coreProperties>
</file>